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F033A" w14:textId="03856082" w:rsidR="0021196F" w:rsidRPr="00C769A2" w:rsidRDefault="0021196F" w:rsidP="00A01897">
      <w:pPr>
        <w:spacing w:after="0" w:line="240" w:lineRule="auto"/>
        <w:ind w:left="4963"/>
        <w:jc w:val="right"/>
        <w:rPr>
          <w:rFonts w:ascii="Arial" w:eastAsia="Times New Roman" w:hAnsi="Arial" w:cs="Arial"/>
          <w:bCs/>
          <w:sz w:val="16"/>
          <w:szCs w:val="16"/>
          <w:lang w:eastAsia="pl-PL"/>
        </w:rPr>
      </w:pPr>
      <w:r w:rsidRPr="00C769A2">
        <w:rPr>
          <w:rFonts w:ascii="Arial" w:eastAsia="Times New Roman" w:hAnsi="Arial" w:cs="Arial"/>
          <w:bCs/>
          <w:sz w:val="16"/>
          <w:szCs w:val="16"/>
          <w:lang w:eastAsia="pl-PL"/>
        </w:rPr>
        <w:t xml:space="preserve">Załącznik nr 10 do Zarządzenia nr 87/22 Rektora Collegium </w:t>
      </w:r>
      <w:r w:rsidRPr="00C769A2">
        <w:rPr>
          <w:rFonts w:ascii="Arial" w:eastAsia="Times New Roman" w:hAnsi="Arial" w:cs="Arial"/>
          <w:bCs/>
          <w:sz w:val="16"/>
          <w:szCs w:val="16"/>
          <w:lang w:eastAsia="pl-PL"/>
        </w:rPr>
        <w:br/>
        <w:t>Witelona Uczelnia Państwowa z dnia 21 listopada 2022 r.</w:t>
      </w:r>
    </w:p>
    <w:p w14:paraId="241F25EB" w14:textId="01865E82" w:rsidR="00A01B81" w:rsidRPr="00C769A2" w:rsidRDefault="00A01B81" w:rsidP="00BC085A">
      <w:pPr>
        <w:spacing w:after="0" w:line="240" w:lineRule="auto"/>
        <w:rPr>
          <w:rFonts w:ascii="Times New Roman" w:eastAsia="Times New Roman" w:hAnsi="Times New Roman" w:cs="Times New Roman"/>
          <w:sz w:val="24"/>
          <w:szCs w:val="24"/>
          <w:lang w:val="en-US" w:eastAsia="pl-PL"/>
        </w:rPr>
      </w:pPr>
    </w:p>
    <w:p w14:paraId="59FE7B17" w14:textId="528EC314" w:rsidR="00A01B81" w:rsidRPr="00DE02C3" w:rsidRDefault="00A01B81" w:rsidP="00BC085A">
      <w:pPr>
        <w:spacing w:after="0" w:line="240" w:lineRule="auto"/>
        <w:ind w:left="227" w:hanging="227"/>
        <w:jc w:val="center"/>
        <w:rPr>
          <w:rFonts w:ascii="Times New Roman" w:eastAsia="Times New Roman" w:hAnsi="Times New Roman" w:cs="Times New Roman"/>
          <w:b/>
          <w:sz w:val="24"/>
          <w:szCs w:val="24"/>
          <w:lang w:val="en-US" w:eastAsia="pl-PL"/>
        </w:rPr>
      </w:pPr>
      <w:r w:rsidRPr="00DE02C3">
        <w:rPr>
          <w:rFonts w:ascii="Times New Roman" w:eastAsia="Times New Roman" w:hAnsi="Times New Roman" w:cs="Times New Roman"/>
          <w:b/>
          <w:sz w:val="24"/>
          <w:szCs w:val="24"/>
          <w:lang w:val="en-US" w:eastAsia="pl-PL"/>
        </w:rPr>
        <w:t xml:space="preserve">A review of a publication by </w:t>
      </w:r>
      <w:r w:rsidR="00BC085A" w:rsidRPr="00DE02C3">
        <w:rPr>
          <w:rFonts w:ascii="Times New Roman" w:eastAsia="Times New Roman" w:hAnsi="Times New Roman" w:cs="Times New Roman"/>
          <w:b/>
          <w:sz w:val="24"/>
          <w:szCs w:val="24"/>
          <w:lang w:val="en-US" w:eastAsia="pl-PL"/>
        </w:rPr>
        <w:t>the Witelon Collegium State University</w:t>
      </w:r>
    </w:p>
    <w:p w14:paraId="2CF35BA9" w14:textId="5332C106" w:rsidR="00556551" w:rsidRPr="00C769A2" w:rsidRDefault="00556551" w:rsidP="00BC085A">
      <w:pPr>
        <w:spacing w:after="0" w:line="240" w:lineRule="auto"/>
        <w:rPr>
          <w:rFonts w:ascii="Times New Roman" w:eastAsia="Times New Roman" w:hAnsi="Times New Roman" w:cs="Times New Roman"/>
          <w:sz w:val="20"/>
          <w:szCs w:val="20"/>
          <w:lang w:val="en-US" w:eastAsia="pl-PL"/>
        </w:rPr>
      </w:pPr>
    </w:p>
    <w:p w14:paraId="0F103365" w14:textId="0F83DCA2" w:rsidR="00A01B81" w:rsidRPr="00DE02C3" w:rsidRDefault="00A01B81" w:rsidP="007346F1">
      <w:pPr>
        <w:spacing w:after="0" w:line="240" w:lineRule="auto"/>
        <w:ind w:left="227" w:hanging="227"/>
        <w:rPr>
          <w:rFonts w:ascii="Times New Roman" w:eastAsia="Times New Roman" w:hAnsi="Times New Roman" w:cs="Times New Roman"/>
          <w:sz w:val="24"/>
          <w:szCs w:val="24"/>
          <w:lang w:val="en-US" w:eastAsia="pl-PL"/>
        </w:rPr>
      </w:pPr>
      <w:r w:rsidRPr="00DE02C3">
        <w:rPr>
          <w:rFonts w:ascii="Times New Roman" w:eastAsia="Times New Roman" w:hAnsi="Times New Roman" w:cs="Times New Roman"/>
          <w:b/>
          <w:sz w:val="24"/>
          <w:szCs w:val="24"/>
          <w:lang w:val="en-US" w:eastAsia="pl-PL"/>
        </w:rPr>
        <w:t>The title of the publication</w:t>
      </w:r>
      <w:r w:rsidR="00BC085A" w:rsidRPr="00DE02C3">
        <w:rPr>
          <w:rFonts w:ascii="Times New Roman" w:eastAsia="Times New Roman" w:hAnsi="Times New Roman" w:cs="Times New Roman"/>
          <w:sz w:val="24"/>
          <w:szCs w:val="24"/>
          <w:lang w:val="en-US" w:eastAsia="pl-PL"/>
        </w:rPr>
        <w:t>…………………….</w:t>
      </w:r>
      <w:r w:rsidRPr="00DE02C3">
        <w:rPr>
          <w:rFonts w:ascii="Times New Roman" w:eastAsia="Times New Roman" w:hAnsi="Times New Roman" w:cs="Times New Roman"/>
          <w:sz w:val="24"/>
          <w:szCs w:val="24"/>
          <w:lang w:val="en-US" w:eastAsia="pl-PL"/>
        </w:rPr>
        <w:t>……………………</w:t>
      </w:r>
      <w:r w:rsidR="00BC085A" w:rsidRPr="00DE02C3">
        <w:rPr>
          <w:rFonts w:ascii="Times New Roman" w:eastAsia="Times New Roman" w:hAnsi="Times New Roman" w:cs="Times New Roman"/>
          <w:sz w:val="24"/>
          <w:szCs w:val="24"/>
          <w:lang w:val="en-US" w:eastAsia="pl-PL"/>
        </w:rPr>
        <w:t>….</w:t>
      </w:r>
      <w:r w:rsidRPr="00DE02C3">
        <w:rPr>
          <w:rFonts w:ascii="Times New Roman" w:eastAsia="Times New Roman" w:hAnsi="Times New Roman" w:cs="Times New Roman"/>
          <w:sz w:val="24"/>
          <w:szCs w:val="24"/>
          <w:lang w:val="en-US" w:eastAsia="pl-PL"/>
        </w:rPr>
        <w:t>………</w:t>
      </w:r>
      <w:r w:rsidR="00DE02C3">
        <w:rPr>
          <w:rFonts w:ascii="Times New Roman" w:eastAsia="Times New Roman" w:hAnsi="Times New Roman" w:cs="Times New Roman"/>
          <w:sz w:val="24"/>
          <w:szCs w:val="24"/>
          <w:lang w:val="en-US" w:eastAsia="pl-PL"/>
        </w:rPr>
        <w:t>….</w:t>
      </w:r>
      <w:r w:rsidRPr="00DE02C3">
        <w:rPr>
          <w:rFonts w:ascii="Times New Roman" w:eastAsia="Times New Roman" w:hAnsi="Times New Roman" w:cs="Times New Roman"/>
          <w:sz w:val="24"/>
          <w:szCs w:val="24"/>
          <w:lang w:val="en-US" w:eastAsia="pl-PL"/>
        </w:rPr>
        <w:t>………………</w:t>
      </w:r>
      <w:r w:rsidR="00963E48" w:rsidRPr="00DE02C3">
        <w:rPr>
          <w:rFonts w:ascii="Times New Roman" w:eastAsia="Times New Roman" w:hAnsi="Times New Roman" w:cs="Times New Roman"/>
          <w:sz w:val="24"/>
          <w:szCs w:val="24"/>
          <w:lang w:val="en-US" w:eastAsia="pl-PL"/>
        </w:rPr>
        <w:t xml:space="preserve">… </w:t>
      </w:r>
    </w:p>
    <w:p w14:paraId="074ED6E3" w14:textId="21ED7D1F" w:rsidR="00BC085A" w:rsidRPr="00DE02C3" w:rsidRDefault="00A01B81" w:rsidP="007346F1">
      <w:pPr>
        <w:spacing w:after="0" w:line="240" w:lineRule="auto"/>
        <w:ind w:left="227" w:hanging="227"/>
        <w:rPr>
          <w:rFonts w:ascii="Times New Roman" w:eastAsia="Times New Roman" w:hAnsi="Times New Roman" w:cs="Times New Roman"/>
          <w:sz w:val="24"/>
          <w:szCs w:val="24"/>
          <w:lang w:val="en-US" w:eastAsia="pl-PL"/>
        </w:rPr>
      </w:pPr>
      <w:r w:rsidRPr="00DE02C3">
        <w:rPr>
          <w:rFonts w:ascii="Times New Roman" w:eastAsia="Times New Roman" w:hAnsi="Times New Roman" w:cs="Times New Roman"/>
          <w:sz w:val="24"/>
          <w:szCs w:val="24"/>
          <w:lang w:val="en-US" w:eastAsia="pl-PL"/>
        </w:rPr>
        <w:t>…………………………………………………………………………………………………………</w:t>
      </w:r>
    </w:p>
    <w:p w14:paraId="7B906ABA" w14:textId="7A722052" w:rsidR="00A01B81" w:rsidRPr="00DE02C3" w:rsidRDefault="00963E48" w:rsidP="007346F1">
      <w:pPr>
        <w:spacing w:after="0" w:line="240" w:lineRule="auto"/>
        <w:ind w:left="227" w:hanging="227"/>
        <w:rPr>
          <w:rFonts w:ascii="Times New Roman" w:eastAsia="Times New Roman" w:hAnsi="Times New Roman" w:cs="Times New Roman"/>
          <w:sz w:val="24"/>
          <w:szCs w:val="24"/>
          <w:lang w:val="en-US" w:eastAsia="pl-PL"/>
        </w:rPr>
      </w:pPr>
      <w:r w:rsidRPr="00DE02C3">
        <w:rPr>
          <w:rFonts w:ascii="Times New Roman" w:eastAsia="Times New Roman" w:hAnsi="Times New Roman" w:cs="Times New Roman"/>
          <w:sz w:val="24"/>
          <w:szCs w:val="24"/>
          <w:lang w:val="en-US" w:eastAsia="pl-PL"/>
        </w:rPr>
        <w:t xml:space="preserve"> </w:t>
      </w:r>
    </w:p>
    <w:p w14:paraId="6E5B54E2" w14:textId="77777777" w:rsidR="00A01B81" w:rsidRPr="00DE02C3" w:rsidRDefault="00A01B81" w:rsidP="007346F1">
      <w:pPr>
        <w:spacing w:after="0" w:line="240" w:lineRule="auto"/>
        <w:ind w:left="227"/>
        <w:rPr>
          <w:rFonts w:ascii="Times New Roman" w:eastAsia="Times New Roman" w:hAnsi="Times New Roman" w:cs="Times New Roman"/>
          <w:b/>
          <w:sz w:val="24"/>
          <w:szCs w:val="24"/>
          <w:lang w:val="en-US" w:eastAsia="pl-PL"/>
        </w:rPr>
      </w:pPr>
      <w:r w:rsidRPr="00DE02C3">
        <w:rPr>
          <w:rFonts w:ascii="Times New Roman" w:eastAsia="Times New Roman" w:hAnsi="Times New Roman" w:cs="Times New Roman"/>
          <w:b/>
          <w:sz w:val="24"/>
          <w:szCs w:val="24"/>
          <w:lang w:val="en-US" w:eastAsia="pl-PL"/>
        </w:rPr>
        <w:t>I hereby declare that</w:t>
      </w:r>
      <w:bookmarkStart w:id="0" w:name="_Hlk39485972"/>
      <w:r w:rsidR="00543B2C" w:rsidRPr="00DE02C3">
        <w:rPr>
          <w:rFonts w:ascii="Times New Roman" w:eastAsia="Times New Roman" w:hAnsi="Times New Roman" w:cs="Times New Roman"/>
          <w:b/>
          <w:sz w:val="24"/>
          <w:szCs w:val="24"/>
          <w:lang w:val="en-US" w:eastAsia="pl-PL"/>
        </w:rPr>
        <w:t>*</w:t>
      </w:r>
      <w:bookmarkEnd w:id="0"/>
      <w:r w:rsidRPr="00DE02C3">
        <w:rPr>
          <w:rFonts w:ascii="Times New Roman" w:eastAsia="Times New Roman" w:hAnsi="Times New Roman" w:cs="Times New Roman"/>
          <w:b/>
          <w:sz w:val="24"/>
          <w:szCs w:val="24"/>
          <w:lang w:val="en-US" w:eastAsia="pl-PL"/>
        </w:rPr>
        <w:t>:</w:t>
      </w:r>
    </w:p>
    <w:p w14:paraId="40D450EC" w14:textId="77777777" w:rsidR="00A01B81" w:rsidRPr="00DE02C3" w:rsidRDefault="00A01B81" w:rsidP="007346F1">
      <w:pPr>
        <w:spacing w:after="0" w:line="240" w:lineRule="auto"/>
        <w:ind w:left="454" w:hanging="227"/>
        <w:rPr>
          <w:rFonts w:ascii="Times New Roman" w:eastAsia="Times New Roman" w:hAnsi="Times New Roman" w:cs="Times New Roman"/>
          <w:sz w:val="24"/>
          <w:szCs w:val="24"/>
          <w:lang w:val="en-US" w:eastAsia="pl-PL"/>
        </w:rPr>
      </w:pPr>
      <w:r w:rsidRPr="00DE02C3">
        <w:rPr>
          <w:rFonts w:ascii="Times New Roman" w:eastAsia="Times New Roman" w:hAnsi="Times New Roman" w:cs="Times New Roman"/>
          <w:sz w:val="24"/>
          <w:szCs w:val="24"/>
          <w:lang w:val="en-US" w:eastAsia="pl-PL"/>
        </w:rPr>
        <w:t>a) I am not familiar with the identity of the Author of the reviewed publication or affiliation</w:t>
      </w:r>
      <w:r w:rsidR="00963E48" w:rsidRPr="00DE02C3">
        <w:rPr>
          <w:rFonts w:ascii="Times New Roman" w:eastAsia="Times New Roman" w:hAnsi="Times New Roman" w:cs="Times New Roman"/>
          <w:sz w:val="24"/>
          <w:szCs w:val="24"/>
          <w:lang w:val="en-US" w:eastAsia="pl-PL"/>
        </w:rPr>
        <w:t>,</w:t>
      </w:r>
    </w:p>
    <w:p w14:paraId="2C313A16" w14:textId="77777777" w:rsidR="00A01B81" w:rsidRPr="00DE02C3" w:rsidRDefault="00A01B81" w:rsidP="007346F1">
      <w:pPr>
        <w:spacing w:after="0" w:line="240" w:lineRule="auto"/>
        <w:ind w:left="454" w:hanging="227"/>
        <w:rPr>
          <w:rFonts w:ascii="Times New Roman" w:eastAsia="Times New Roman" w:hAnsi="Times New Roman" w:cs="Times New Roman"/>
          <w:sz w:val="24"/>
          <w:szCs w:val="24"/>
          <w:lang w:val="en-US" w:eastAsia="pl-PL"/>
        </w:rPr>
      </w:pPr>
      <w:r w:rsidRPr="00DE02C3">
        <w:rPr>
          <w:rFonts w:ascii="Times New Roman" w:eastAsia="Times New Roman" w:hAnsi="Times New Roman" w:cs="Times New Roman"/>
          <w:sz w:val="24"/>
          <w:szCs w:val="24"/>
          <w:lang w:val="en-US" w:eastAsia="pl-PL"/>
        </w:rPr>
        <w:t>b) I am familiar with the identity of the Author of the reviewed publication and his affiliation, but there fails to arise any conflict of interests between us:</w:t>
      </w:r>
    </w:p>
    <w:p w14:paraId="778E3B5A" w14:textId="77777777" w:rsidR="00A01B81" w:rsidRPr="00DE02C3" w:rsidRDefault="00963E48" w:rsidP="007346F1">
      <w:pPr>
        <w:spacing w:after="0" w:line="240" w:lineRule="auto"/>
        <w:ind w:left="454"/>
        <w:rPr>
          <w:rFonts w:ascii="Times New Roman" w:eastAsia="Times New Roman" w:hAnsi="Times New Roman" w:cs="Times New Roman"/>
          <w:sz w:val="24"/>
          <w:szCs w:val="24"/>
          <w:lang w:val="en-US" w:eastAsia="pl-PL"/>
        </w:rPr>
      </w:pPr>
      <w:r w:rsidRPr="00DE02C3">
        <w:rPr>
          <w:rFonts w:ascii="Times New Roman" w:eastAsia="Times New Roman" w:hAnsi="Times New Roman" w:cs="Times New Roman"/>
          <w:sz w:val="24"/>
          <w:szCs w:val="24"/>
          <w:lang w:val="en-US" w:eastAsia="pl-PL"/>
        </w:rPr>
        <w:t>(</w:t>
      </w:r>
      <w:r w:rsidR="00A01B81" w:rsidRPr="00DE02C3">
        <w:rPr>
          <w:rFonts w:ascii="Times New Roman" w:eastAsia="Times New Roman" w:hAnsi="Times New Roman" w:cs="Times New Roman"/>
          <w:sz w:val="24"/>
          <w:szCs w:val="24"/>
          <w:lang w:val="en-US" w:eastAsia="pl-PL"/>
        </w:rPr>
        <w:t>a conflict of interests should be understood as direct personal relations between the reviewer and the author (first or second degree consanguinity, legal relationships, marriage), professional subordination or direct scientific cooperation over the past 2 years prior to the year of the issuance of the review</w:t>
      </w:r>
      <w:r w:rsidRPr="00DE02C3">
        <w:rPr>
          <w:rFonts w:ascii="Times New Roman" w:eastAsia="Times New Roman" w:hAnsi="Times New Roman" w:cs="Times New Roman"/>
          <w:sz w:val="24"/>
          <w:szCs w:val="24"/>
          <w:lang w:val="en-US" w:eastAsia="pl-PL"/>
        </w:rPr>
        <w:t>)</w:t>
      </w:r>
      <w:r w:rsidR="00A01B81" w:rsidRPr="00DE02C3">
        <w:rPr>
          <w:rFonts w:ascii="Times New Roman" w:eastAsia="Times New Roman" w:hAnsi="Times New Roman" w:cs="Times New Roman"/>
          <w:sz w:val="24"/>
          <w:szCs w:val="24"/>
          <w:lang w:val="en-US" w:eastAsia="pl-PL"/>
        </w:rPr>
        <w:t xml:space="preserve">. </w:t>
      </w:r>
    </w:p>
    <w:p w14:paraId="2687D1F9" w14:textId="77777777" w:rsidR="00A01B81" w:rsidRPr="00DE02C3" w:rsidRDefault="00A01B81" w:rsidP="007346F1">
      <w:pPr>
        <w:spacing w:after="0" w:line="240" w:lineRule="auto"/>
        <w:ind w:left="227" w:hanging="227"/>
        <w:rPr>
          <w:rFonts w:ascii="Times New Roman" w:eastAsia="Times New Roman" w:hAnsi="Times New Roman" w:cs="Times New Roman"/>
          <w:sz w:val="20"/>
          <w:szCs w:val="20"/>
          <w:lang w:val="en-US" w:eastAsia="pl-PL"/>
        </w:rPr>
      </w:pPr>
    </w:p>
    <w:p w14:paraId="438F150C" w14:textId="77777777" w:rsidR="00A01B81" w:rsidRPr="00DE02C3" w:rsidRDefault="00A01B81" w:rsidP="007346F1">
      <w:pPr>
        <w:spacing w:after="0" w:line="240" w:lineRule="auto"/>
        <w:ind w:left="227" w:hanging="227"/>
        <w:rPr>
          <w:rFonts w:ascii="Times New Roman" w:eastAsia="Times New Roman" w:hAnsi="Times New Roman" w:cs="Times New Roman"/>
          <w:b/>
          <w:sz w:val="20"/>
          <w:szCs w:val="20"/>
          <w:lang w:val="en-US" w:eastAsia="pl-PL"/>
        </w:rPr>
      </w:pPr>
      <w:r w:rsidRPr="00DE02C3">
        <w:rPr>
          <w:rFonts w:ascii="Times New Roman" w:eastAsia="Times New Roman" w:hAnsi="Times New Roman" w:cs="Times New Roman"/>
          <w:b/>
          <w:sz w:val="20"/>
          <w:szCs w:val="20"/>
          <w:lang w:val="en-US" w:eastAsia="pl-PL"/>
        </w:rPr>
        <w:t>1. General value of the work</w:t>
      </w:r>
      <w:r w:rsidR="004C3F0E" w:rsidRPr="00DE02C3">
        <w:rPr>
          <w:rFonts w:ascii="Times New Roman" w:eastAsia="Times New Roman" w:hAnsi="Times New Roman" w:cs="Times New Roman"/>
          <w:b/>
          <w:sz w:val="20"/>
          <w:szCs w:val="20"/>
          <w:lang w:val="en-US" w:eastAsia="pl-PL"/>
        </w:rPr>
        <w:t>*</w:t>
      </w:r>
      <w:r w:rsidRPr="00DE02C3">
        <w:rPr>
          <w:rFonts w:ascii="Times New Roman" w:eastAsia="Times New Roman" w:hAnsi="Times New Roman" w:cs="Times New Roman"/>
          <w:b/>
          <w:sz w:val="20"/>
          <w:szCs w:val="20"/>
          <w:lang w:val="en-US" w:eastAsia="pl-PL"/>
        </w:rPr>
        <w:t>:</w:t>
      </w:r>
    </w:p>
    <w:p w14:paraId="63275429"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 xml:space="preserve">a) it is original </w:t>
      </w:r>
    </w:p>
    <w:p w14:paraId="76D48AD3"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b) it makes a contribution to the development of science or applications</w:t>
      </w:r>
    </w:p>
    <w:p w14:paraId="52DEAA00"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c) it does not contain any new pieces of information</w:t>
      </w:r>
    </w:p>
    <w:p w14:paraId="432CAAD3" w14:textId="35A82206"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d) it fails to meet the profile of a scientific journal</w:t>
      </w:r>
    </w:p>
    <w:p w14:paraId="0E2E1B25" w14:textId="77777777" w:rsidR="00BC085A" w:rsidRPr="00DE02C3" w:rsidRDefault="00BC085A" w:rsidP="007346F1">
      <w:pPr>
        <w:spacing w:after="0" w:line="240" w:lineRule="auto"/>
        <w:ind w:left="454" w:hanging="227"/>
        <w:rPr>
          <w:rFonts w:ascii="Times New Roman" w:eastAsia="Times New Roman" w:hAnsi="Times New Roman" w:cs="Times New Roman"/>
          <w:sz w:val="20"/>
          <w:szCs w:val="20"/>
          <w:lang w:val="en-US" w:eastAsia="pl-PL"/>
        </w:rPr>
      </w:pPr>
    </w:p>
    <w:p w14:paraId="23A23EEA" w14:textId="77777777" w:rsidR="00A01B81" w:rsidRPr="00DE02C3" w:rsidRDefault="00A01B81" w:rsidP="007346F1">
      <w:pPr>
        <w:spacing w:after="0" w:line="240" w:lineRule="auto"/>
        <w:ind w:left="227" w:hanging="227"/>
        <w:rPr>
          <w:rFonts w:ascii="Times New Roman" w:eastAsia="Times New Roman" w:hAnsi="Times New Roman" w:cs="Times New Roman"/>
          <w:b/>
          <w:sz w:val="20"/>
          <w:szCs w:val="20"/>
          <w:lang w:val="en-US" w:eastAsia="pl-PL"/>
        </w:rPr>
      </w:pPr>
      <w:r w:rsidRPr="00DE02C3">
        <w:rPr>
          <w:rFonts w:ascii="Times New Roman" w:eastAsia="Times New Roman" w:hAnsi="Times New Roman" w:cs="Times New Roman"/>
          <w:b/>
          <w:sz w:val="20"/>
          <w:szCs w:val="20"/>
          <w:lang w:val="en-US" w:eastAsia="pl-PL"/>
        </w:rPr>
        <w:t>2. Is the title of the work convergent with its content?</w:t>
      </w:r>
      <w:r w:rsidR="004C3F0E" w:rsidRPr="00DE02C3">
        <w:rPr>
          <w:rFonts w:ascii="Times New Roman" w:eastAsia="Times New Roman" w:hAnsi="Times New Roman" w:cs="Times New Roman"/>
          <w:b/>
          <w:sz w:val="20"/>
          <w:szCs w:val="20"/>
          <w:lang w:val="en-US" w:eastAsia="pl-PL"/>
        </w:rPr>
        <w:t>*</w:t>
      </w:r>
    </w:p>
    <w:p w14:paraId="22545DD1"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a) yes</w:t>
      </w:r>
    </w:p>
    <w:p w14:paraId="199FE75B"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b) partly, comments made by the reviewer should be taken into account</w:t>
      </w:r>
    </w:p>
    <w:p w14:paraId="267B4C07" w14:textId="0F01B6C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c) no, because ………………………………………………………………………………………</w:t>
      </w:r>
      <w:r w:rsidR="00963E48" w:rsidRPr="00DE02C3">
        <w:rPr>
          <w:rFonts w:ascii="Times New Roman" w:eastAsia="Times New Roman" w:hAnsi="Times New Roman" w:cs="Times New Roman"/>
          <w:sz w:val="20"/>
          <w:szCs w:val="20"/>
          <w:lang w:val="en-US" w:eastAsia="pl-PL"/>
        </w:rPr>
        <w:t>……………….</w:t>
      </w:r>
      <w:r w:rsidRPr="00DE02C3">
        <w:rPr>
          <w:rFonts w:ascii="Times New Roman" w:eastAsia="Times New Roman" w:hAnsi="Times New Roman" w:cs="Times New Roman"/>
          <w:sz w:val="20"/>
          <w:szCs w:val="20"/>
          <w:lang w:val="en-US" w:eastAsia="pl-PL"/>
        </w:rPr>
        <w:t>….</w:t>
      </w:r>
      <w:r w:rsidR="00963E48" w:rsidRPr="00DE02C3">
        <w:rPr>
          <w:rFonts w:ascii="Times New Roman" w:eastAsia="Times New Roman" w:hAnsi="Times New Roman" w:cs="Times New Roman"/>
          <w:sz w:val="20"/>
          <w:szCs w:val="20"/>
          <w:lang w:val="en-US" w:eastAsia="pl-PL"/>
        </w:rPr>
        <w:t xml:space="preserve"> </w:t>
      </w:r>
    </w:p>
    <w:p w14:paraId="4FCDB9A6" w14:textId="77777777" w:rsidR="00BC085A" w:rsidRPr="00DE02C3" w:rsidRDefault="00BC085A" w:rsidP="007346F1">
      <w:pPr>
        <w:spacing w:after="0" w:line="240" w:lineRule="auto"/>
        <w:ind w:left="454" w:hanging="227"/>
        <w:rPr>
          <w:rFonts w:ascii="Times New Roman" w:eastAsia="Times New Roman" w:hAnsi="Times New Roman" w:cs="Times New Roman"/>
          <w:sz w:val="20"/>
          <w:szCs w:val="20"/>
          <w:lang w:val="en-US" w:eastAsia="pl-PL"/>
        </w:rPr>
      </w:pPr>
    </w:p>
    <w:p w14:paraId="63206455" w14:textId="77777777" w:rsidR="00A01B81" w:rsidRPr="00DE02C3" w:rsidRDefault="00A01B81" w:rsidP="007346F1">
      <w:pPr>
        <w:spacing w:after="0" w:line="240" w:lineRule="auto"/>
        <w:ind w:left="227" w:hanging="227"/>
        <w:rPr>
          <w:rFonts w:ascii="Times New Roman" w:eastAsia="Times New Roman" w:hAnsi="Times New Roman" w:cs="Times New Roman"/>
          <w:b/>
          <w:sz w:val="20"/>
          <w:szCs w:val="20"/>
          <w:lang w:val="en-US" w:eastAsia="pl-PL"/>
        </w:rPr>
      </w:pPr>
      <w:r w:rsidRPr="00DE02C3">
        <w:rPr>
          <w:rFonts w:ascii="Times New Roman" w:eastAsia="Times New Roman" w:hAnsi="Times New Roman" w:cs="Times New Roman"/>
          <w:b/>
          <w:sz w:val="20"/>
          <w:szCs w:val="20"/>
          <w:lang w:val="en-US" w:eastAsia="pl-PL"/>
        </w:rPr>
        <w:t>3. Is the introduction convergent with and adequate to the subjects of research?</w:t>
      </w:r>
      <w:r w:rsidR="004C3F0E" w:rsidRPr="00DE02C3">
        <w:rPr>
          <w:rFonts w:ascii="Times New Roman" w:eastAsia="Times New Roman" w:hAnsi="Times New Roman" w:cs="Times New Roman"/>
          <w:b/>
          <w:sz w:val="20"/>
          <w:szCs w:val="20"/>
          <w:lang w:val="en-US" w:eastAsia="pl-PL"/>
        </w:rPr>
        <w:t>*</w:t>
      </w:r>
    </w:p>
    <w:p w14:paraId="6CB60F21"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a) yes</w:t>
      </w:r>
    </w:p>
    <w:p w14:paraId="1F6F67AA"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b) it requires some alterations or further elaboration</w:t>
      </w:r>
    </w:p>
    <w:p w14:paraId="0FE8B635" w14:textId="5087B672"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c) no, because ………………………………………………………</w:t>
      </w:r>
      <w:r w:rsidR="00963E48" w:rsidRPr="00DE02C3">
        <w:rPr>
          <w:rFonts w:ascii="Times New Roman" w:eastAsia="Times New Roman" w:hAnsi="Times New Roman" w:cs="Times New Roman"/>
          <w:sz w:val="20"/>
          <w:szCs w:val="20"/>
          <w:lang w:val="en-US" w:eastAsia="pl-PL"/>
        </w:rPr>
        <w:t>……………….</w:t>
      </w:r>
      <w:r w:rsidRPr="00DE02C3">
        <w:rPr>
          <w:rFonts w:ascii="Times New Roman" w:eastAsia="Times New Roman" w:hAnsi="Times New Roman" w:cs="Times New Roman"/>
          <w:sz w:val="20"/>
          <w:szCs w:val="20"/>
          <w:lang w:val="en-US" w:eastAsia="pl-PL"/>
        </w:rPr>
        <w:t>………………………………….</w:t>
      </w:r>
      <w:r w:rsidR="00963E48" w:rsidRPr="00DE02C3">
        <w:rPr>
          <w:rFonts w:ascii="Times New Roman" w:eastAsia="Times New Roman" w:hAnsi="Times New Roman" w:cs="Times New Roman"/>
          <w:sz w:val="20"/>
          <w:szCs w:val="20"/>
          <w:lang w:val="en-US" w:eastAsia="pl-PL"/>
        </w:rPr>
        <w:t xml:space="preserve"> </w:t>
      </w:r>
    </w:p>
    <w:p w14:paraId="016F132D" w14:textId="77777777" w:rsidR="00BC085A" w:rsidRPr="00DE02C3" w:rsidRDefault="00BC085A" w:rsidP="007346F1">
      <w:pPr>
        <w:spacing w:after="0" w:line="240" w:lineRule="auto"/>
        <w:ind w:left="454" w:hanging="227"/>
        <w:rPr>
          <w:rFonts w:ascii="Times New Roman" w:eastAsia="Times New Roman" w:hAnsi="Times New Roman" w:cs="Times New Roman"/>
          <w:sz w:val="20"/>
          <w:szCs w:val="20"/>
          <w:lang w:val="en-US" w:eastAsia="pl-PL"/>
        </w:rPr>
      </w:pPr>
    </w:p>
    <w:p w14:paraId="6DA2D3BC" w14:textId="77777777" w:rsidR="00A01B81" w:rsidRPr="00DE02C3" w:rsidRDefault="00A01B81" w:rsidP="007346F1">
      <w:pPr>
        <w:spacing w:after="0" w:line="240" w:lineRule="auto"/>
        <w:ind w:left="227" w:hanging="227"/>
        <w:rPr>
          <w:rFonts w:ascii="Times New Roman" w:eastAsia="Times New Roman" w:hAnsi="Times New Roman" w:cs="Times New Roman"/>
          <w:b/>
          <w:sz w:val="20"/>
          <w:szCs w:val="20"/>
          <w:lang w:val="en-US" w:eastAsia="pl-PL"/>
        </w:rPr>
      </w:pPr>
      <w:r w:rsidRPr="00DE02C3">
        <w:rPr>
          <w:rFonts w:ascii="Times New Roman" w:eastAsia="Times New Roman" w:hAnsi="Times New Roman" w:cs="Times New Roman"/>
          <w:b/>
          <w:sz w:val="20"/>
          <w:szCs w:val="20"/>
          <w:lang w:val="en-US" w:eastAsia="pl-PL"/>
        </w:rPr>
        <w:t>4. The research material and methods applied are</w:t>
      </w:r>
      <w:r w:rsidR="004C3F0E" w:rsidRPr="00DE02C3">
        <w:rPr>
          <w:rFonts w:ascii="Times New Roman" w:eastAsia="Times New Roman" w:hAnsi="Times New Roman" w:cs="Times New Roman"/>
          <w:b/>
          <w:sz w:val="20"/>
          <w:szCs w:val="20"/>
          <w:lang w:val="en-US" w:eastAsia="pl-PL"/>
        </w:rPr>
        <w:t>*</w:t>
      </w:r>
      <w:r w:rsidRPr="00DE02C3">
        <w:rPr>
          <w:rFonts w:ascii="Times New Roman" w:eastAsia="Times New Roman" w:hAnsi="Times New Roman" w:cs="Times New Roman"/>
          <w:b/>
          <w:sz w:val="20"/>
          <w:szCs w:val="20"/>
          <w:lang w:val="en-US" w:eastAsia="pl-PL"/>
        </w:rPr>
        <w:t>:</w:t>
      </w:r>
    </w:p>
    <w:p w14:paraId="1AA1D440"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a) sufficient</w:t>
      </w:r>
    </w:p>
    <w:p w14:paraId="4D5865F4"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b) insufficient because ……………………………………………………………………………………</w:t>
      </w:r>
      <w:r w:rsidR="00963E48" w:rsidRPr="00DE02C3">
        <w:rPr>
          <w:rFonts w:ascii="Times New Roman" w:eastAsia="Times New Roman" w:hAnsi="Times New Roman" w:cs="Times New Roman"/>
          <w:sz w:val="20"/>
          <w:szCs w:val="20"/>
          <w:lang w:val="en-US" w:eastAsia="pl-PL"/>
        </w:rPr>
        <w:t xml:space="preserve">……………. </w:t>
      </w:r>
    </w:p>
    <w:p w14:paraId="534C1F26"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c) adequately selected and described</w:t>
      </w:r>
    </w:p>
    <w:p w14:paraId="2A53E905"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d) inadequately described and they require further elaboration</w:t>
      </w:r>
    </w:p>
    <w:p w14:paraId="74861A68" w14:textId="77777777" w:rsidR="00BC085A"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e) inadequate because ………………………………………………………………………………………</w:t>
      </w:r>
      <w:r w:rsidR="00963E48" w:rsidRPr="00DE02C3">
        <w:rPr>
          <w:rFonts w:ascii="Times New Roman" w:eastAsia="Times New Roman" w:hAnsi="Times New Roman" w:cs="Times New Roman"/>
          <w:sz w:val="20"/>
          <w:szCs w:val="20"/>
          <w:lang w:val="en-US" w:eastAsia="pl-PL"/>
        </w:rPr>
        <w:t>…………</w:t>
      </w:r>
    </w:p>
    <w:p w14:paraId="701F3417" w14:textId="39B51F7F" w:rsidR="00A01B81" w:rsidRPr="00DE02C3" w:rsidRDefault="00963E48" w:rsidP="007346F1">
      <w:pPr>
        <w:spacing w:after="0" w:line="240" w:lineRule="auto"/>
        <w:ind w:left="454" w:hanging="227"/>
        <w:rPr>
          <w:rFonts w:ascii="Times New Roman" w:eastAsia="Times New Roman" w:hAnsi="Times New Roman" w:cs="Times New Roman"/>
          <w:b/>
          <w:sz w:val="20"/>
          <w:szCs w:val="20"/>
          <w:lang w:val="en-US" w:eastAsia="pl-PL"/>
        </w:rPr>
      </w:pPr>
      <w:r w:rsidRPr="00DE02C3">
        <w:rPr>
          <w:rFonts w:ascii="Times New Roman" w:eastAsia="Times New Roman" w:hAnsi="Times New Roman" w:cs="Times New Roman"/>
          <w:b/>
          <w:sz w:val="20"/>
          <w:szCs w:val="20"/>
          <w:lang w:val="en-US" w:eastAsia="pl-PL"/>
        </w:rPr>
        <w:t xml:space="preserve"> </w:t>
      </w:r>
    </w:p>
    <w:p w14:paraId="781E36EF" w14:textId="77777777" w:rsidR="00A01B81" w:rsidRPr="00DE02C3" w:rsidRDefault="00A01B81" w:rsidP="007346F1">
      <w:pPr>
        <w:spacing w:after="0" w:line="240" w:lineRule="auto"/>
        <w:ind w:left="227" w:hanging="227"/>
        <w:rPr>
          <w:rFonts w:ascii="Times New Roman" w:eastAsia="Times New Roman" w:hAnsi="Times New Roman" w:cs="Times New Roman"/>
          <w:b/>
          <w:sz w:val="20"/>
          <w:szCs w:val="20"/>
          <w:lang w:val="en-US" w:eastAsia="pl-PL"/>
        </w:rPr>
      </w:pPr>
      <w:r w:rsidRPr="00DE02C3">
        <w:rPr>
          <w:rFonts w:ascii="Times New Roman" w:eastAsia="Times New Roman" w:hAnsi="Times New Roman" w:cs="Times New Roman"/>
          <w:b/>
          <w:sz w:val="20"/>
          <w:szCs w:val="20"/>
          <w:lang w:val="en-US" w:eastAsia="pl-PL"/>
        </w:rPr>
        <w:t>5. The analysis and interpretation of the results are</w:t>
      </w:r>
      <w:r w:rsidR="004C3F0E" w:rsidRPr="00DE02C3">
        <w:rPr>
          <w:rFonts w:ascii="Times New Roman" w:eastAsia="Times New Roman" w:hAnsi="Times New Roman" w:cs="Times New Roman"/>
          <w:b/>
          <w:sz w:val="20"/>
          <w:szCs w:val="20"/>
          <w:lang w:val="en-US" w:eastAsia="pl-PL"/>
        </w:rPr>
        <w:t>*</w:t>
      </w:r>
      <w:r w:rsidRPr="00DE02C3">
        <w:rPr>
          <w:rFonts w:ascii="Times New Roman" w:eastAsia="Times New Roman" w:hAnsi="Times New Roman" w:cs="Times New Roman"/>
          <w:b/>
          <w:sz w:val="20"/>
          <w:szCs w:val="20"/>
          <w:lang w:val="en-US" w:eastAsia="pl-PL"/>
        </w:rPr>
        <w:t>:</w:t>
      </w:r>
    </w:p>
    <w:p w14:paraId="3A2E7446"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a) correct</w:t>
      </w:r>
    </w:p>
    <w:p w14:paraId="232F683D"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b) acceptable in the view of the comments made by the reviewer</w:t>
      </w:r>
    </w:p>
    <w:p w14:paraId="6CBEB896" w14:textId="518D6B13"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c) inadequate because …………………………………………………………………………………………</w:t>
      </w:r>
      <w:r w:rsidR="00963E48" w:rsidRPr="00DE02C3">
        <w:rPr>
          <w:rFonts w:ascii="Times New Roman" w:eastAsia="Times New Roman" w:hAnsi="Times New Roman" w:cs="Times New Roman"/>
          <w:sz w:val="20"/>
          <w:szCs w:val="20"/>
          <w:lang w:val="en-US" w:eastAsia="pl-PL"/>
        </w:rPr>
        <w:t xml:space="preserve">….….. </w:t>
      </w:r>
    </w:p>
    <w:p w14:paraId="3951A11A" w14:textId="77777777" w:rsidR="00BC085A" w:rsidRPr="00DE02C3" w:rsidRDefault="00BC085A" w:rsidP="007346F1">
      <w:pPr>
        <w:spacing w:after="0" w:line="240" w:lineRule="auto"/>
        <w:ind w:left="454" w:hanging="227"/>
        <w:rPr>
          <w:rFonts w:ascii="Times New Roman" w:eastAsia="Times New Roman" w:hAnsi="Times New Roman" w:cs="Times New Roman"/>
          <w:sz w:val="20"/>
          <w:szCs w:val="20"/>
          <w:lang w:val="en-US" w:eastAsia="pl-PL"/>
        </w:rPr>
      </w:pPr>
    </w:p>
    <w:p w14:paraId="6BBC36D2" w14:textId="77777777" w:rsidR="00A01B81" w:rsidRPr="00DE02C3" w:rsidRDefault="00A01B81" w:rsidP="007346F1">
      <w:pPr>
        <w:spacing w:after="0" w:line="240" w:lineRule="auto"/>
        <w:ind w:left="227" w:hanging="227"/>
        <w:rPr>
          <w:rFonts w:ascii="Times New Roman" w:eastAsia="Times New Roman" w:hAnsi="Times New Roman" w:cs="Times New Roman"/>
          <w:b/>
          <w:sz w:val="20"/>
          <w:szCs w:val="20"/>
          <w:lang w:val="en-US" w:eastAsia="pl-PL"/>
        </w:rPr>
      </w:pPr>
      <w:r w:rsidRPr="00DE02C3">
        <w:rPr>
          <w:rFonts w:ascii="Times New Roman" w:eastAsia="Times New Roman" w:hAnsi="Times New Roman" w:cs="Times New Roman"/>
          <w:b/>
          <w:sz w:val="20"/>
          <w:szCs w:val="20"/>
          <w:lang w:val="en-US" w:eastAsia="pl-PL"/>
        </w:rPr>
        <w:t>6. The analysis of statistical data is</w:t>
      </w:r>
      <w:r w:rsidR="004C3F0E" w:rsidRPr="00DE02C3">
        <w:rPr>
          <w:rFonts w:ascii="Times New Roman" w:eastAsia="Times New Roman" w:hAnsi="Times New Roman" w:cs="Times New Roman"/>
          <w:b/>
          <w:sz w:val="20"/>
          <w:szCs w:val="20"/>
          <w:lang w:val="en-US" w:eastAsia="pl-PL"/>
        </w:rPr>
        <w:t>*</w:t>
      </w:r>
      <w:r w:rsidRPr="00DE02C3">
        <w:rPr>
          <w:rFonts w:ascii="Times New Roman" w:eastAsia="Times New Roman" w:hAnsi="Times New Roman" w:cs="Times New Roman"/>
          <w:b/>
          <w:sz w:val="20"/>
          <w:szCs w:val="20"/>
          <w:lang w:val="en-US" w:eastAsia="pl-PL"/>
        </w:rPr>
        <w:t>:</w:t>
      </w:r>
    </w:p>
    <w:p w14:paraId="2E8FF885"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a) sufficient</w:t>
      </w:r>
    </w:p>
    <w:p w14:paraId="643DE540"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b) insufficient, but acceptable in the view of the comments made by the reviewer</w:t>
      </w:r>
    </w:p>
    <w:p w14:paraId="3590A769"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c) not included (it is indispensable)</w:t>
      </w:r>
    </w:p>
    <w:p w14:paraId="097334D9" w14:textId="072D4F6A"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d) not required</w:t>
      </w:r>
    </w:p>
    <w:p w14:paraId="704C5352" w14:textId="77777777" w:rsidR="00BC085A" w:rsidRPr="00DE02C3" w:rsidRDefault="00BC085A" w:rsidP="007346F1">
      <w:pPr>
        <w:spacing w:after="0" w:line="240" w:lineRule="auto"/>
        <w:ind w:left="454" w:hanging="227"/>
        <w:rPr>
          <w:rFonts w:ascii="Times New Roman" w:eastAsia="Times New Roman" w:hAnsi="Times New Roman" w:cs="Times New Roman"/>
          <w:sz w:val="20"/>
          <w:szCs w:val="20"/>
          <w:lang w:val="en-US" w:eastAsia="pl-PL"/>
        </w:rPr>
      </w:pPr>
    </w:p>
    <w:p w14:paraId="23BF2A2C" w14:textId="77777777" w:rsidR="00A01B81" w:rsidRPr="00DE02C3" w:rsidRDefault="00A01B81" w:rsidP="007346F1">
      <w:pPr>
        <w:spacing w:after="0" w:line="240" w:lineRule="auto"/>
        <w:ind w:left="227" w:hanging="227"/>
        <w:rPr>
          <w:rFonts w:ascii="Times New Roman" w:eastAsia="Times New Roman" w:hAnsi="Times New Roman" w:cs="Times New Roman"/>
          <w:b/>
          <w:sz w:val="20"/>
          <w:szCs w:val="20"/>
          <w:lang w:val="en-US" w:eastAsia="pl-PL"/>
        </w:rPr>
      </w:pPr>
      <w:r w:rsidRPr="00DE02C3">
        <w:rPr>
          <w:rFonts w:ascii="Times New Roman" w:eastAsia="Times New Roman" w:hAnsi="Times New Roman" w:cs="Times New Roman"/>
          <w:b/>
          <w:sz w:val="20"/>
          <w:szCs w:val="20"/>
          <w:lang w:val="en-US" w:eastAsia="pl-PL"/>
        </w:rPr>
        <w:t>7. The illustrations</w:t>
      </w:r>
      <w:r w:rsidR="004C3F0E" w:rsidRPr="00DE02C3">
        <w:rPr>
          <w:rFonts w:ascii="Times New Roman" w:eastAsia="Times New Roman" w:hAnsi="Times New Roman" w:cs="Times New Roman"/>
          <w:b/>
          <w:sz w:val="20"/>
          <w:szCs w:val="20"/>
          <w:lang w:val="en-US" w:eastAsia="pl-PL"/>
        </w:rPr>
        <w:t>*</w:t>
      </w:r>
      <w:r w:rsidRPr="00DE02C3">
        <w:rPr>
          <w:rFonts w:ascii="Times New Roman" w:eastAsia="Times New Roman" w:hAnsi="Times New Roman" w:cs="Times New Roman"/>
          <w:b/>
          <w:sz w:val="20"/>
          <w:szCs w:val="20"/>
          <w:lang w:val="en-US" w:eastAsia="pl-PL"/>
        </w:rPr>
        <w:t>:</w:t>
      </w:r>
    </w:p>
    <w:p w14:paraId="77C19C71"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a) are of the right quantity and quality</w:t>
      </w:r>
    </w:p>
    <w:p w14:paraId="599B9FAC"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b) the quality of illustration no</w:t>
      </w:r>
      <w:r w:rsidR="00963E48" w:rsidRPr="00DE02C3">
        <w:rPr>
          <w:rFonts w:ascii="Times New Roman" w:eastAsia="Times New Roman" w:hAnsi="Times New Roman" w:cs="Times New Roman"/>
          <w:sz w:val="20"/>
          <w:szCs w:val="20"/>
          <w:lang w:val="en-US" w:eastAsia="pl-PL"/>
        </w:rPr>
        <w:t>: ……….</w:t>
      </w:r>
      <w:r w:rsidRPr="00DE02C3">
        <w:rPr>
          <w:rFonts w:ascii="Times New Roman" w:eastAsia="Times New Roman" w:hAnsi="Times New Roman" w:cs="Times New Roman"/>
          <w:sz w:val="20"/>
          <w:szCs w:val="20"/>
          <w:lang w:val="en-US" w:eastAsia="pl-PL"/>
        </w:rPr>
        <w:t>…………. is inadequate</w:t>
      </w:r>
    </w:p>
    <w:p w14:paraId="424976CE"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c) need improving</w:t>
      </w:r>
    </w:p>
    <w:p w14:paraId="175F9734"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d) are inadequate because ………………………………………………………………………………………</w:t>
      </w:r>
      <w:r w:rsidR="00963E48" w:rsidRPr="00DE02C3">
        <w:rPr>
          <w:rFonts w:ascii="Times New Roman" w:eastAsia="Times New Roman" w:hAnsi="Times New Roman" w:cs="Times New Roman"/>
          <w:sz w:val="20"/>
          <w:szCs w:val="20"/>
          <w:lang w:val="en-US" w:eastAsia="pl-PL"/>
        </w:rPr>
        <w:t xml:space="preserve">…… </w:t>
      </w:r>
    </w:p>
    <w:p w14:paraId="49385B9D" w14:textId="33AE23E6"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e) are not required</w:t>
      </w:r>
    </w:p>
    <w:p w14:paraId="3AA40D44" w14:textId="79BAEE67" w:rsidR="00BC085A" w:rsidRDefault="00BC085A" w:rsidP="007346F1">
      <w:pPr>
        <w:spacing w:after="0" w:line="240" w:lineRule="auto"/>
        <w:ind w:left="454" w:hanging="227"/>
        <w:rPr>
          <w:rFonts w:ascii="Times New Roman" w:eastAsia="Times New Roman" w:hAnsi="Times New Roman" w:cs="Times New Roman"/>
          <w:sz w:val="20"/>
          <w:szCs w:val="20"/>
          <w:lang w:val="en-US" w:eastAsia="pl-PL"/>
        </w:rPr>
      </w:pPr>
    </w:p>
    <w:p w14:paraId="1358ED6A" w14:textId="5598C90F" w:rsidR="00DE02C3" w:rsidRDefault="00DE02C3" w:rsidP="007346F1">
      <w:pPr>
        <w:spacing w:after="0" w:line="240" w:lineRule="auto"/>
        <w:ind w:left="454" w:hanging="227"/>
        <w:rPr>
          <w:rFonts w:ascii="Times New Roman" w:eastAsia="Times New Roman" w:hAnsi="Times New Roman" w:cs="Times New Roman"/>
          <w:sz w:val="20"/>
          <w:szCs w:val="20"/>
          <w:lang w:val="en-US" w:eastAsia="pl-PL"/>
        </w:rPr>
      </w:pPr>
    </w:p>
    <w:p w14:paraId="61661E36" w14:textId="25A1EEB0" w:rsidR="00DE02C3" w:rsidRDefault="00DE02C3" w:rsidP="007346F1">
      <w:pPr>
        <w:spacing w:after="0" w:line="240" w:lineRule="auto"/>
        <w:ind w:left="454" w:hanging="227"/>
        <w:rPr>
          <w:rFonts w:ascii="Times New Roman" w:eastAsia="Times New Roman" w:hAnsi="Times New Roman" w:cs="Times New Roman"/>
          <w:sz w:val="20"/>
          <w:szCs w:val="20"/>
          <w:lang w:val="en-US" w:eastAsia="pl-PL"/>
        </w:rPr>
      </w:pPr>
    </w:p>
    <w:p w14:paraId="504E8D16" w14:textId="77777777" w:rsidR="00DE02C3" w:rsidRPr="00DE02C3" w:rsidRDefault="00DE02C3" w:rsidP="007346F1">
      <w:pPr>
        <w:spacing w:after="0" w:line="240" w:lineRule="auto"/>
        <w:ind w:left="454" w:hanging="227"/>
        <w:rPr>
          <w:rFonts w:ascii="Times New Roman" w:eastAsia="Times New Roman" w:hAnsi="Times New Roman" w:cs="Times New Roman"/>
          <w:sz w:val="20"/>
          <w:szCs w:val="20"/>
          <w:lang w:val="en-US" w:eastAsia="pl-PL"/>
        </w:rPr>
      </w:pPr>
    </w:p>
    <w:p w14:paraId="121F78F2" w14:textId="77777777" w:rsidR="00A01B81" w:rsidRPr="00DE02C3" w:rsidRDefault="00A01B81" w:rsidP="007346F1">
      <w:pPr>
        <w:spacing w:after="0" w:line="240" w:lineRule="auto"/>
        <w:ind w:left="227" w:hanging="227"/>
        <w:rPr>
          <w:rFonts w:ascii="Times New Roman" w:eastAsia="Times New Roman" w:hAnsi="Times New Roman" w:cs="Times New Roman"/>
          <w:b/>
          <w:sz w:val="20"/>
          <w:szCs w:val="20"/>
          <w:lang w:val="en-US" w:eastAsia="pl-PL"/>
        </w:rPr>
      </w:pPr>
      <w:r w:rsidRPr="00DE02C3">
        <w:rPr>
          <w:rFonts w:ascii="Times New Roman" w:eastAsia="Times New Roman" w:hAnsi="Times New Roman" w:cs="Times New Roman"/>
          <w:b/>
          <w:sz w:val="20"/>
          <w:szCs w:val="20"/>
          <w:lang w:val="en-US" w:eastAsia="pl-PL"/>
        </w:rPr>
        <w:lastRenderedPageBreak/>
        <w:t>8. Tables and drawings</w:t>
      </w:r>
      <w:r w:rsidR="004C3F0E" w:rsidRPr="00DE02C3">
        <w:rPr>
          <w:rFonts w:ascii="Times New Roman" w:eastAsia="Times New Roman" w:hAnsi="Times New Roman" w:cs="Times New Roman"/>
          <w:b/>
          <w:sz w:val="20"/>
          <w:szCs w:val="20"/>
          <w:lang w:val="en-US" w:eastAsia="pl-PL"/>
        </w:rPr>
        <w:t>*</w:t>
      </w:r>
      <w:r w:rsidRPr="00DE02C3">
        <w:rPr>
          <w:rFonts w:ascii="Times New Roman" w:eastAsia="Times New Roman" w:hAnsi="Times New Roman" w:cs="Times New Roman"/>
          <w:b/>
          <w:sz w:val="20"/>
          <w:szCs w:val="20"/>
          <w:lang w:val="en-US" w:eastAsia="pl-PL"/>
        </w:rPr>
        <w:t>:</w:t>
      </w:r>
    </w:p>
    <w:p w14:paraId="5C6F8666"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a) are suitable</w:t>
      </w:r>
    </w:p>
    <w:p w14:paraId="3D83D085"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b) require alterations: tables no</w:t>
      </w:r>
      <w:r w:rsidR="00963E48" w:rsidRPr="00DE02C3">
        <w:rPr>
          <w:rFonts w:ascii="Times New Roman" w:eastAsia="Times New Roman" w:hAnsi="Times New Roman" w:cs="Times New Roman"/>
          <w:sz w:val="20"/>
          <w:szCs w:val="20"/>
          <w:lang w:val="en-US" w:eastAsia="pl-PL"/>
        </w:rPr>
        <w:t>: ……..</w:t>
      </w:r>
      <w:r w:rsidRPr="00DE02C3">
        <w:rPr>
          <w:rFonts w:ascii="Times New Roman" w:eastAsia="Times New Roman" w:hAnsi="Times New Roman" w:cs="Times New Roman"/>
          <w:sz w:val="20"/>
          <w:szCs w:val="20"/>
          <w:lang w:val="en-US" w:eastAsia="pl-PL"/>
        </w:rPr>
        <w:t>………</w:t>
      </w:r>
      <w:r w:rsidR="00963E48" w:rsidRPr="00DE02C3">
        <w:rPr>
          <w:rFonts w:ascii="Times New Roman" w:eastAsia="Times New Roman" w:hAnsi="Times New Roman" w:cs="Times New Roman"/>
          <w:sz w:val="20"/>
          <w:szCs w:val="20"/>
          <w:lang w:val="en-US" w:eastAsia="pl-PL"/>
        </w:rPr>
        <w:t>,</w:t>
      </w:r>
      <w:r w:rsidRPr="00DE02C3">
        <w:rPr>
          <w:rFonts w:ascii="Times New Roman" w:eastAsia="Times New Roman" w:hAnsi="Times New Roman" w:cs="Times New Roman"/>
          <w:sz w:val="20"/>
          <w:szCs w:val="20"/>
          <w:lang w:val="en-US" w:eastAsia="pl-PL"/>
        </w:rPr>
        <w:t xml:space="preserve"> drawings no</w:t>
      </w:r>
      <w:r w:rsidR="00963E48" w:rsidRPr="00DE02C3">
        <w:rPr>
          <w:rFonts w:ascii="Times New Roman" w:eastAsia="Times New Roman" w:hAnsi="Times New Roman" w:cs="Times New Roman"/>
          <w:sz w:val="20"/>
          <w:szCs w:val="20"/>
          <w:lang w:val="en-US" w:eastAsia="pl-PL"/>
        </w:rPr>
        <w:t>: ……..</w:t>
      </w:r>
      <w:r w:rsidRPr="00DE02C3">
        <w:rPr>
          <w:rFonts w:ascii="Times New Roman" w:eastAsia="Times New Roman" w:hAnsi="Times New Roman" w:cs="Times New Roman"/>
          <w:sz w:val="20"/>
          <w:szCs w:val="20"/>
          <w:lang w:val="en-US" w:eastAsia="pl-PL"/>
        </w:rPr>
        <w:t>………</w:t>
      </w:r>
    </w:p>
    <w:p w14:paraId="04E35384"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c) unsuitable or insufficient</w:t>
      </w:r>
    </w:p>
    <w:p w14:paraId="20079039" w14:textId="6916802C"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d) are not required</w:t>
      </w:r>
    </w:p>
    <w:p w14:paraId="1F3FF473" w14:textId="77777777" w:rsidR="00BC085A" w:rsidRPr="00DE02C3" w:rsidRDefault="00BC085A" w:rsidP="007346F1">
      <w:pPr>
        <w:spacing w:after="0" w:line="240" w:lineRule="auto"/>
        <w:ind w:left="454" w:hanging="227"/>
        <w:rPr>
          <w:rFonts w:ascii="Times New Roman" w:eastAsia="Times New Roman" w:hAnsi="Times New Roman" w:cs="Times New Roman"/>
          <w:sz w:val="20"/>
          <w:szCs w:val="20"/>
          <w:lang w:val="en-US" w:eastAsia="pl-PL"/>
        </w:rPr>
      </w:pPr>
    </w:p>
    <w:p w14:paraId="5D34A70F" w14:textId="77777777" w:rsidR="00A01B81" w:rsidRPr="00DE02C3" w:rsidRDefault="00A01B81" w:rsidP="007346F1">
      <w:pPr>
        <w:spacing w:after="0" w:line="240" w:lineRule="auto"/>
        <w:ind w:left="227" w:hanging="227"/>
        <w:rPr>
          <w:rFonts w:ascii="Times New Roman" w:eastAsia="Times New Roman" w:hAnsi="Times New Roman" w:cs="Times New Roman"/>
          <w:b/>
          <w:sz w:val="20"/>
          <w:szCs w:val="20"/>
          <w:lang w:val="en-US" w:eastAsia="pl-PL"/>
        </w:rPr>
      </w:pPr>
      <w:r w:rsidRPr="00DE02C3">
        <w:rPr>
          <w:rFonts w:ascii="Times New Roman" w:eastAsia="Times New Roman" w:hAnsi="Times New Roman" w:cs="Times New Roman"/>
          <w:b/>
          <w:sz w:val="20"/>
          <w:szCs w:val="20"/>
          <w:lang w:val="en-US" w:eastAsia="pl-PL"/>
        </w:rPr>
        <w:t>9. The mathematical formulae</w:t>
      </w:r>
      <w:r w:rsidR="004C3F0E" w:rsidRPr="00DE02C3">
        <w:rPr>
          <w:rFonts w:ascii="Times New Roman" w:eastAsia="Times New Roman" w:hAnsi="Times New Roman" w:cs="Times New Roman"/>
          <w:b/>
          <w:sz w:val="20"/>
          <w:szCs w:val="20"/>
          <w:lang w:val="en-US" w:eastAsia="pl-PL"/>
        </w:rPr>
        <w:t>*</w:t>
      </w:r>
      <w:r w:rsidRPr="00DE02C3">
        <w:rPr>
          <w:rFonts w:ascii="Times New Roman" w:eastAsia="Times New Roman" w:hAnsi="Times New Roman" w:cs="Times New Roman"/>
          <w:b/>
          <w:sz w:val="20"/>
          <w:szCs w:val="20"/>
          <w:lang w:val="en-US" w:eastAsia="pl-PL"/>
        </w:rPr>
        <w:t>:</w:t>
      </w:r>
    </w:p>
    <w:p w14:paraId="47F9C7CF"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a) are correct</w:t>
      </w:r>
    </w:p>
    <w:p w14:paraId="5473367A"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b) require some alterations, no…..</w:t>
      </w:r>
    </w:p>
    <w:p w14:paraId="62FDBDD6"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c) incorrect because ………………………………………………………………………………………………</w:t>
      </w:r>
      <w:r w:rsidR="00963E48" w:rsidRPr="00DE02C3">
        <w:rPr>
          <w:rFonts w:ascii="Times New Roman" w:eastAsia="Times New Roman" w:hAnsi="Times New Roman" w:cs="Times New Roman"/>
          <w:sz w:val="20"/>
          <w:szCs w:val="20"/>
          <w:lang w:val="en-US" w:eastAsia="pl-PL"/>
        </w:rPr>
        <w:t>..</w:t>
      </w:r>
      <w:r w:rsidRPr="00DE02C3">
        <w:rPr>
          <w:rFonts w:ascii="Times New Roman" w:eastAsia="Times New Roman" w:hAnsi="Times New Roman" w:cs="Times New Roman"/>
          <w:sz w:val="20"/>
          <w:szCs w:val="20"/>
          <w:lang w:val="en-US" w:eastAsia="pl-PL"/>
        </w:rPr>
        <w:t>….</w:t>
      </w:r>
      <w:r w:rsidR="00963E48" w:rsidRPr="00DE02C3">
        <w:rPr>
          <w:rFonts w:ascii="Times New Roman" w:eastAsia="Times New Roman" w:hAnsi="Times New Roman" w:cs="Times New Roman"/>
          <w:sz w:val="20"/>
          <w:szCs w:val="20"/>
          <w:lang w:val="en-US" w:eastAsia="pl-PL"/>
        </w:rPr>
        <w:t xml:space="preserve"> </w:t>
      </w:r>
    </w:p>
    <w:p w14:paraId="3B689A93" w14:textId="4DB893DF"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d) does not concern</w:t>
      </w:r>
    </w:p>
    <w:p w14:paraId="3D0DAA0E" w14:textId="77777777" w:rsidR="00BC085A" w:rsidRPr="00DE02C3" w:rsidRDefault="00BC085A" w:rsidP="007346F1">
      <w:pPr>
        <w:spacing w:after="0" w:line="240" w:lineRule="auto"/>
        <w:ind w:left="454" w:hanging="227"/>
        <w:rPr>
          <w:rFonts w:ascii="Times New Roman" w:eastAsia="Times New Roman" w:hAnsi="Times New Roman" w:cs="Times New Roman"/>
          <w:sz w:val="20"/>
          <w:szCs w:val="20"/>
          <w:lang w:val="en-US" w:eastAsia="pl-PL"/>
        </w:rPr>
      </w:pPr>
    </w:p>
    <w:p w14:paraId="36FEDF75" w14:textId="77777777" w:rsidR="00A01B81" w:rsidRPr="00DE02C3" w:rsidRDefault="00A01B81" w:rsidP="007346F1">
      <w:pPr>
        <w:spacing w:after="0" w:line="240" w:lineRule="auto"/>
        <w:ind w:left="227" w:hanging="227"/>
        <w:rPr>
          <w:rFonts w:ascii="Times New Roman" w:eastAsia="Times New Roman" w:hAnsi="Times New Roman" w:cs="Times New Roman"/>
          <w:b/>
          <w:sz w:val="20"/>
          <w:szCs w:val="20"/>
          <w:lang w:val="en-US" w:eastAsia="pl-PL"/>
        </w:rPr>
      </w:pPr>
      <w:r w:rsidRPr="00DE02C3">
        <w:rPr>
          <w:rFonts w:ascii="Times New Roman" w:eastAsia="Times New Roman" w:hAnsi="Times New Roman" w:cs="Times New Roman"/>
          <w:b/>
          <w:sz w:val="20"/>
          <w:szCs w:val="20"/>
          <w:lang w:val="en-US" w:eastAsia="pl-PL"/>
        </w:rPr>
        <w:t>10. The literary sources</w:t>
      </w:r>
      <w:r w:rsidR="004C3F0E" w:rsidRPr="00DE02C3">
        <w:rPr>
          <w:rFonts w:ascii="Times New Roman" w:eastAsia="Times New Roman" w:hAnsi="Times New Roman" w:cs="Times New Roman"/>
          <w:b/>
          <w:sz w:val="20"/>
          <w:szCs w:val="20"/>
          <w:lang w:val="en-US" w:eastAsia="pl-PL"/>
        </w:rPr>
        <w:t>*</w:t>
      </w:r>
      <w:r w:rsidRPr="00DE02C3">
        <w:rPr>
          <w:rFonts w:ascii="Times New Roman" w:eastAsia="Times New Roman" w:hAnsi="Times New Roman" w:cs="Times New Roman"/>
          <w:b/>
          <w:sz w:val="20"/>
          <w:szCs w:val="20"/>
          <w:lang w:val="en-US" w:eastAsia="pl-PL"/>
        </w:rPr>
        <w:t>:</w:t>
      </w:r>
    </w:p>
    <w:p w14:paraId="6ACF4E1D"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a) are adequate, taking into account the latest Polish and foreign sources</w:t>
      </w:r>
    </w:p>
    <w:p w14:paraId="2DF49ABC"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b) are quoted in a way which fails to respect the relevant guidelines for authors</w:t>
      </w:r>
    </w:p>
    <w:p w14:paraId="1BE0DCDD"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c) are incomplete, some major sources have been omitted</w:t>
      </w:r>
    </w:p>
    <w:p w14:paraId="1C85D777" w14:textId="043AC394"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d) have been inadequately selected</w:t>
      </w:r>
    </w:p>
    <w:p w14:paraId="5D6DA715" w14:textId="77777777" w:rsidR="00BC085A" w:rsidRPr="00DE02C3" w:rsidRDefault="00BC085A" w:rsidP="007346F1">
      <w:pPr>
        <w:spacing w:after="0" w:line="240" w:lineRule="auto"/>
        <w:ind w:left="454" w:hanging="227"/>
        <w:rPr>
          <w:rFonts w:ascii="Times New Roman" w:eastAsia="Times New Roman" w:hAnsi="Times New Roman" w:cs="Times New Roman"/>
          <w:sz w:val="20"/>
          <w:szCs w:val="20"/>
          <w:lang w:val="en-US" w:eastAsia="pl-PL"/>
        </w:rPr>
      </w:pPr>
    </w:p>
    <w:p w14:paraId="55A7A727" w14:textId="77777777" w:rsidR="00A01B81" w:rsidRPr="00DE02C3" w:rsidRDefault="00A01B81" w:rsidP="007346F1">
      <w:pPr>
        <w:spacing w:after="0" w:line="240" w:lineRule="auto"/>
        <w:ind w:left="227" w:hanging="227"/>
        <w:rPr>
          <w:rFonts w:ascii="Times New Roman" w:eastAsia="Times New Roman" w:hAnsi="Times New Roman" w:cs="Times New Roman"/>
          <w:b/>
          <w:sz w:val="20"/>
          <w:szCs w:val="20"/>
          <w:lang w:val="en-US" w:eastAsia="pl-PL"/>
        </w:rPr>
      </w:pPr>
      <w:r w:rsidRPr="00DE02C3">
        <w:rPr>
          <w:rFonts w:ascii="Times New Roman" w:eastAsia="Times New Roman" w:hAnsi="Times New Roman" w:cs="Times New Roman"/>
          <w:b/>
          <w:sz w:val="20"/>
          <w:szCs w:val="20"/>
          <w:lang w:val="en-US" w:eastAsia="pl-PL"/>
        </w:rPr>
        <w:t>11. The quotations contained in the work</w:t>
      </w:r>
      <w:r w:rsidR="004C3F0E" w:rsidRPr="00DE02C3">
        <w:rPr>
          <w:rFonts w:ascii="Times New Roman" w:eastAsia="Times New Roman" w:hAnsi="Times New Roman" w:cs="Times New Roman"/>
          <w:b/>
          <w:sz w:val="20"/>
          <w:szCs w:val="20"/>
          <w:lang w:val="en-US" w:eastAsia="pl-PL"/>
        </w:rPr>
        <w:t>*</w:t>
      </w:r>
      <w:r w:rsidRPr="00DE02C3">
        <w:rPr>
          <w:rFonts w:ascii="Times New Roman" w:eastAsia="Times New Roman" w:hAnsi="Times New Roman" w:cs="Times New Roman"/>
          <w:b/>
          <w:sz w:val="20"/>
          <w:szCs w:val="20"/>
          <w:lang w:val="en-US" w:eastAsia="pl-PL"/>
        </w:rPr>
        <w:t>:</w:t>
      </w:r>
    </w:p>
    <w:p w14:paraId="1BC4627B"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a) are convergent with the list of sources provided and vice versa</w:t>
      </w:r>
    </w:p>
    <w:p w14:paraId="5802BDF5" w14:textId="35B0D9D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b) the list of the sources provided is incomplete or longer than the number of quotations contained</w:t>
      </w:r>
    </w:p>
    <w:p w14:paraId="5CA1D662" w14:textId="77777777" w:rsidR="00BC085A" w:rsidRPr="00DE02C3" w:rsidRDefault="00BC085A" w:rsidP="007346F1">
      <w:pPr>
        <w:spacing w:after="0" w:line="240" w:lineRule="auto"/>
        <w:ind w:left="454" w:hanging="227"/>
        <w:rPr>
          <w:rFonts w:ascii="Times New Roman" w:eastAsia="Times New Roman" w:hAnsi="Times New Roman" w:cs="Times New Roman"/>
          <w:sz w:val="20"/>
          <w:szCs w:val="20"/>
          <w:lang w:val="en-US" w:eastAsia="pl-PL"/>
        </w:rPr>
      </w:pPr>
    </w:p>
    <w:p w14:paraId="7C3E3F76" w14:textId="77777777" w:rsidR="00A01B81" w:rsidRPr="00DE02C3" w:rsidRDefault="00A01B81" w:rsidP="007346F1">
      <w:pPr>
        <w:spacing w:after="0" w:line="240" w:lineRule="auto"/>
        <w:ind w:left="227" w:hanging="227"/>
        <w:rPr>
          <w:rFonts w:ascii="Times New Roman" w:eastAsia="Times New Roman" w:hAnsi="Times New Roman" w:cs="Times New Roman"/>
          <w:b/>
          <w:sz w:val="20"/>
          <w:szCs w:val="20"/>
          <w:lang w:val="en-US" w:eastAsia="pl-PL"/>
        </w:rPr>
      </w:pPr>
      <w:r w:rsidRPr="00DE02C3">
        <w:rPr>
          <w:rFonts w:ascii="Times New Roman" w:eastAsia="Times New Roman" w:hAnsi="Times New Roman" w:cs="Times New Roman"/>
          <w:b/>
          <w:sz w:val="20"/>
          <w:szCs w:val="20"/>
          <w:lang w:val="en-US" w:eastAsia="pl-PL"/>
        </w:rPr>
        <w:t>12. The units of measure applied</w:t>
      </w:r>
      <w:r w:rsidR="004C3F0E" w:rsidRPr="00DE02C3">
        <w:rPr>
          <w:rFonts w:ascii="Times New Roman" w:eastAsia="Times New Roman" w:hAnsi="Times New Roman" w:cs="Times New Roman"/>
          <w:b/>
          <w:sz w:val="20"/>
          <w:szCs w:val="20"/>
          <w:lang w:val="en-US" w:eastAsia="pl-PL"/>
        </w:rPr>
        <w:t>*</w:t>
      </w:r>
    </w:p>
    <w:p w14:paraId="7B157B70"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a) meet the requirements of the Editorial Staff (SI system)</w:t>
      </w:r>
    </w:p>
    <w:p w14:paraId="022D7559" w14:textId="2E548FB0"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b) fail to meet the above mentioned requirements</w:t>
      </w:r>
    </w:p>
    <w:p w14:paraId="7D190E5A" w14:textId="77777777" w:rsidR="00BC085A" w:rsidRPr="00DE02C3" w:rsidRDefault="00BC085A" w:rsidP="007346F1">
      <w:pPr>
        <w:spacing w:after="0" w:line="240" w:lineRule="auto"/>
        <w:ind w:left="454" w:hanging="227"/>
        <w:rPr>
          <w:rFonts w:ascii="Times New Roman" w:eastAsia="Times New Roman" w:hAnsi="Times New Roman" w:cs="Times New Roman"/>
          <w:sz w:val="20"/>
          <w:szCs w:val="20"/>
          <w:lang w:val="en-US" w:eastAsia="pl-PL"/>
        </w:rPr>
      </w:pPr>
    </w:p>
    <w:p w14:paraId="24FB7BF9" w14:textId="77777777" w:rsidR="00A01B81" w:rsidRPr="00DE02C3" w:rsidRDefault="00A01B81" w:rsidP="007346F1">
      <w:pPr>
        <w:spacing w:after="0" w:line="240" w:lineRule="auto"/>
        <w:ind w:left="227" w:hanging="227"/>
        <w:rPr>
          <w:rFonts w:ascii="Times New Roman" w:eastAsia="Times New Roman" w:hAnsi="Times New Roman" w:cs="Times New Roman"/>
          <w:b/>
          <w:sz w:val="20"/>
          <w:szCs w:val="20"/>
          <w:lang w:val="en-US" w:eastAsia="pl-PL"/>
        </w:rPr>
      </w:pPr>
      <w:r w:rsidRPr="00DE02C3">
        <w:rPr>
          <w:rFonts w:ascii="Times New Roman" w:eastAsia="Times New Roman" w:hAnsi="Times New Roman" w:cs="Times New Roman"/>
          <w:b/>
          <w:sz w:val="20"/>
          <w:szCs w:val="20"/>
          <w:lang w:val="en-US" w:eastAsia="pl-PL"/>
        </w:rPr>
        <w:t>13. The conclusions or summary are</w:t>
      </w:r>
      <w:r w:rsidR="004C3F0E" w:rsidRPr="00DE02C3">
        <w:rPr>
          <w:rFonts w:ascii="Times New Roman" w:eastAsia="Times New Roman" w:hAnsi="Times New Roman" w:cs="Times New Roman"/>
          <w:b/>
          <w:sz w:val="20"/>
          <w:szCs w:val="20"/>
          <w:lang w:val="en-US" w:eastAsia="pl-PL"/>
        </w:rPr>
        <w:t>*</w:t>
      </w:r>
      <w:r w:rsidRPr="00DE02C3">
        <w:rPr>
          <w:rFonts w:ascii="Times New Roman" w:eastAsia="Times New Roman" w:hAnsi="Times New Roman" w:cs="Times New Roman"/>
          <w:b/>
          <w:sz w:val="20"/>
          <w:szCs w:val="20"/>
          <w:lang w:val="en-US" w:eastAsia="pl-PL"/>
        </w:rPr>
        <w:t>:</w:t>
      </w:r>
    </w:p>
    <w:p w14:paraId="5ECFD27A"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a) suitable</w:t>
      </w:r>
    </w:p>
    <w:p w14:paraId="65CA8D0D"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b) acceptable in the view of the comments made by the reviewer</w:t>
      </w:r>
    </w:p>
    <w:p w14:paraId="269219CB" w14:textId="7C88F8F4"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c) unsuitable (e.g. the results have been repeated)</w:t>
      </w:r>
    </w:p>
    <w:p w14:paraId="2DC3AD91" w14:textId="77777777" w:rsidR="00BC085A" w:rsidRPr="00DE02C3" w:rsidRDefault="00BC085A" w:rsidP="007346F1">
      <w:pPr>
        <w:spacing w:after="0" w:line="240" w:lineRule="auto"/>
        <w:ind w:left="454" w:hanging="227"/>
        <w:rPr>
          <w:rFonts w:ascii="Times New Roman" w:eastAsia="Times New Roman" w:hAnsi="Times New Roman" w:cs="Times New Roman"/>
          <w:sz w:val="20"/>
          <w:szCs w:val="20"/>
          <w:lang w:val="en-US" w:eastAsia="pl-PL"/>
        </w:rPr>
      </w:pPr>
    </w:p>
    <w:p w14:paraId="4DF45411" w14:textId="77777777" w:rsidR="00A01B81" w:rsidRPr="00DE02C3" w:rsidRDefault="00A01B81" w:rsidP="007346F1">
      <w:pPr>
        <w:spacing w:after="0" w:line="240" w:lineRule="auto"/>
        <w:ind w:left="227" w:hanging="227"/>
        <w:rPr>
          <w:rFonts w:ascii="Times New Roman" w:eastAsia="Times New Roman" w:hAnsi="Times New Roman" w:cs="Times New Roman"/>
          <w:b/>
          <w:sz w:val="20"/>
          <w:szCs w:val="20"/>
          <w:lang w:val="en-US" w:eastAsia="pl-PL"/>
        </w:rPr>
      </w:pPr>
      <w:r w:rsidRPr="00DE02C3">
        <w:rPr>
          <w:rFonts w:ascii="Times New Roman" w:eastAsia="Times New Roman" w:hAnsi="Times New Roman" w:cs="Times New Roman"/>
          <w:b/>
          <w:sz w:val="20"/>
          <w:szCs w:val="20"/>
          <w:lang w:val="en-US" w:eastAsia="pl-PL"/>
        </w:rPr>
        <w:t>14. The summary and key words</w:t>
      </w:r>
      <w:r w:rsidR="004C3F0E" w:rsidRPr="00DE02C3">
        <w:rPr>
          <w:rFonts w:ascii="Times New Roman" w:eastAsia="Times New Roman" w:hAnsi="Times New Roman" w:cs="Times New Roman"/>
          <w:b/>
          <w:sz w:val="20"/>
          <w:szCs w:val="20"/>
          <w:lang w:val="en-US" w:eastAsia="pl-PL"/>
        </w:rPr>
        <w:t>*</w:t>
      </w:r>
      <w:r w:rsidRPr="00DE02C3">
        <w:rPr>
          <w:rFonts w:ascii="Times New Roman" w:eastAsia="Times New Roman" w:hAnsi="Times New Roman" w:cs="Times New Roman"/>
          <w:b/>
          <w:sz w:val="20"/>
          <w:szCs w:val="20"/>
          <w:lang w:val="en-US" w:eastAsia="pl-PL"/>
        </w:rPr>
        <w:t>:</w:t>
      </w:r>
    </w:p>
    <w:p w14:paraId="3149E96B"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a) are suitable</w:t>
      </w:r>
    </w:p>
    <w:p w14:paraId="7B8C6E28"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b) fail to reflect the gist of the work – they require some minor alterations</w:t>
      </w:r>
    </w:p>
    <w:p w14:paraId="556AEEE3" w14:textId="13CAC4B4"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c) require major alterations</w:t>
      </w:r>
    </w:p>
    <w:p w14:paraId="64E8F53F" w14:textId="77777777" w:rsidR="00BC085A" w:rsidRPr="00DE02C3" w:rsidRDefault="00BC085A" w:rsidP="007346F1">
      <w:pPr>
        <w:spacing w:after="0" w:line="240" w:lineRule="auto"/>
        <w:ind w:left="454" w:hanging="227"/>
        <w:rPr>
          <w:rFonts w:ascii="Times New Roman" w:eastAsia="Times New Roman" w:hAnsi="Times New Roman" w:cs="Times New Roman"/>
          <w:sz w:val="20"/>
          <w:szCs w:val="20"/>
          <w:lang w:val="en-US" w:eastAsia="pl-PL"/>
        </w:rPr>
      </w:pPr>
    </w:p>
    <w:p w14:paraId="025B6C23" w14:textId="77777777" w:rsidR="00A01B81" w:rsidRPr="00DE02C3" w:rsidRDefault="00A01B81" w:rsidP="007346F1">
      <w:pPr>
        <w:spacing w:after="0" w:line="240" w:lineRule="auto"/>
        <w:ind w:left="227" w:hanging="227"/>
        <w:rPr>
          <w:rFonts w:ascii="Times New Roman" w:eastAsia="Times New Roman" w:hAnsi="Times New Roman" w:cs="Times New Roman"/>
          <w:b/>
          <w:sz w:val="20"/>
          <w:szCs w:val="20"/>
          <w:lang w:val="en-US" w:eastAsia="pl-PL"/>
        </w:rPr>
      </w:pPr>
      <w:r w:rsidRPr="00DE02C3">
        <w:rPr>
          <w:rFonts w:ascii="Times New Roman" w:eastAsia="Times New Roman" w:hAnsi="Times New Roman" w:cs="Times New Roman"/>
          <w:b/>
          <w:sz w:val="20"/>
          <w:szCs w:val="20"/>
          <w:lang w:val="en-US" w:eastAsia="pl-PL"/>
        </w:rPr>
        <w:t>15. The language and spelling</w:t>
      </w:r>
      <w:r w:rsidR="004C3F0E" w:rsidRPr="00DE02C3">
        <w:rPr>
          <w:rFonts w:ascii="Times New Roman" w:eastAsia="Times New Roman" w:hAnsi="Times New Roman" w:cs="Times New Roman"/>
          <w:b/>
          <w:sz w:val="20"/>
          <w:szCs w:val="20"/>
          <w:lang w:val="en-US" w:eastAsia="pl-PL"/>
        </w:rPr>
        <w:t>*</w:t>
      </w:r>
      <w:r w:rsidRPr="00DE02C3">
        <w:rPr>
          <w:rFonts w:ascii="Times New Roman" w:eastAsia="Times New Roman" w:hAnsi="Times New Roman" w:cs="Times New Roman"/>
          <w:b/>
          <w:sz w:val="20"/>
          <w:szCs w:val="20"/>
          <w:lang w:val="en-US" w:eastAsia="pl-PL"/>
        </w:rPr>
        <w:t>:</w:t>
      </w:r>
    </w:p>
    <w:p w14:paraId="08501CE3"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a) are correct</w:t>
      </w:r>
    </w:p>
    <w:p w14:paraId="0470DD5A"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b) require minor correction</w:t>
      </w:r>
    </w:p>
    <w:p w14:paraId="78E88898" w14:textId="59EC168A"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c) require major correction</w:t>
      </w:r>
    </w:p>
    <w:p w14:paraId="51297F61" w14:textId="77777777" w:rsidR="00BC085A" w:rsidRPr="00DE02C3" w:rsidRDefault="00BC085A" w:rsidP="007346F1">
      <w:pPr>
        <w:spacing w:after="0" w:line="240" w:lineRule="auto"/>
        <w:ind w:left="454" w:hanging="227"/>
        <w:rPr>
          <w:rFonts w:ascii="Times New Roman" w:eastAsia="Times New Roman" w:hAnsi="Times New Roman" w:cs="Times New Roman"/>
          <w:sz w:val="20"/>
          <w:szCs w:val="20"/>
          <w:lang w:val="en-US" w:eastAsia="pl-PL"/>
        </w:rPr>
      </w:pPr>
    </w:p>
    <w:p w14:paraId="0BCD2809" w14:textId="77777777" w:rsidR="00A01B81" w:rsidRPr="00DE02C3" w:rsidRDefault="00A01B81" w:rsidP="007346F1">
      <w:pPr>
        <w:spacing w:after="0" w:line="240" w:lineRule="auto"/>
        <w:ind w:left="227" w:hanging="227"/>
        <w:rPr>
          <w:rFonts w:ascii="Times New Roman" w:eastAsia="Times New Roman" w:hAnsi="Times New Roman" w:cs="Times New Roman"/>
          <w:b/>
          <w:sz w:val="20"/>
          <w:szCs w:val="20"/>
          <w:lang w:val="en-US" w:eastAsia="pl-PL"/>
        </w:rPr>
      </w:pPr>
      <w:r w:rsidRPr="00DE02C3">
        <w:rPr>
          <w:rFonts w:ascii="Times New Roman" w:eastAsia="Times New Roman" w:hAnsi="Times New Roman" w:cs="Times New Roman"/>
          <w:b/>
          <w:sz w:val="20"/>
          <w:szCs w:val="20"/>
          <w:lang w:val="en-US" w:eastAsia="pl-PL"/>
        </w:rPr>
        <w:t>16. The final conclusion</w:t>
      </w:r>
      <w:r w:rsidR="004C3F0E" w:rsidRPr="00DE02C3">
        <w:rPr>
          <w:rFonts w:ascii="Times New Roman" w:eastAsia="Times New Roman" w:hAnsi="Times New Roman" w:cs="Times New Roman"/>
          <w:b/>
          <w:sz w:val="20"/>
          <w:szCs w:val="20"/>
          <w:lang w:val="en-US" w:eastAsia="pl-PL"/>
        </w:rPr>
        <w:t>*</w:t>
      </w:r>
      <w:r w:rsidRPr="00DE02C3">
        <w:rPr>
          <w:rFonts w:ascii="Times New Roman" w:eastAsia="Times New Roman" w:hAnsi="Times New Roman" w:cs="Times New Roman"/>
          <w:b/>
          <w:sz w:val="20"/>
          <w:szCs w:val="20"/>
          <w:lang w:val="en-US" w:eastAsia="pl-PL"/>
        </w:rPr>
        <w:t>:</w:t>
      </w:r>
    </w:p>
    <w:p w14:paraId="588594BE"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a) the work can be accepted in its present form</w:t>
      </w:r>
    </w:p>
    <w:p w14:paraId="17A83510"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b) the work can be accepted following some minor editing alterations</w:t>
      </w:r>
    </w:p>
    <w:p w14:paraId="2B0859D7"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c) the work can be accepted following some essential factual alterations</w:t>
      </w:r>
    </w:p>
    <w:p w14:paraId="7A6B5B54"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d) the work can be accepted following its complete reorganization and re-reviewing</w:t>
      </w:r>
    </w:p>
    <w:p w14:paraId="039B97A3" w14:textId="77777777" w:rsidR="00A01B81" w:rsidRPr="00DE02C3" w:rsidRDefault="00A01B81" w:rsidP="007346F1">
      <w:pPr>
        <w:spacing w:after="0" w:line="240" w:lineRule="auto"/>
        <w:ind w:left="454"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e) the work fails to constitute material suitable for publication</w:t>
      </w:r>
      <w:r w:rsidR="00556551" w:rsidRPr="00DE02C3">
        <w:rPr>
          <w:rFonts w:ascii="Times New Roman" w:eastAsia="Times New Roman" w:hAnsi="Times New Roman" w:cs="Times New Roman"/>
          <w:sz w:val="20"/>
          <w:szCs w:val="20"/>
          <w:lang w:val="en-US" w:eastAsia="pl-PL"/>
        </w:rPr>
        <w:t xml:space="preserve">. </w:t>
      </w:r>
    </w:p>
    <w:p w14:paraId="0314EDE8" w14:textId="77777777" w:rsidR="00556551" w:rsidRPr="00DE02C3" w:rsidRDefault="00556551" w:rsidP="007346F1">
      <w:pPr>
        <w:spacing w:after="0" w:line="240" w:lineRule="auto"/>
        <w:ind w:left="454" w:hanging="227"/>
        <w:rPr>
          <w:rFonts w:ascii="Times New Roman" w:eastAsia="Times New Roman" w:hAnsi="Times New Roman" w:cs="Times New Roman"/>
          <w:sz w:val="20"/>
          <w:szCs w:val="20"/>
          <w:lang w:val="en-US" w:eastAsia="pl-PL"/>
        </w:rPr>
      </w:pPr>
    </w:p>
    <w:p w14:paraId="54F79EC5" w14:textId="77777777" w:rsidR="00A01B81" w:rsidRPr="00DE02C3" w:rsidRDefault="00A01B81" w:rsidP="007346F1">
      <w:pPr>
        <w:spacing w:after="0" w:line="240" w:lineRule="auto"/>
        <w:ind w:left="227" w:hanging="227"/>
        <w:rPr>
          <w:rFonts w:ascii="Times New Roman" w:eastAsia="Times New Roman" w:hAnsi="Times New Roman" w:cs="Times New Roman"/>
          <w:b/>
          <w:sz w:val="20"/>
          <w:szCs w:val="20"/>
          <w:lang w:val="en-US" w:eastAsia="pl-PL"/>
        </w:rPr>
      </w:pPr>
      <w:r w:rsidRPr="00DE02C3">
        <w:rPr>
          <w:rFonts w:ascii="Times New Roman" w:eastAsia="Times New Roman" w:hAnsi="Times New Roman" w:cs="Times New Roman"/>
          <w:b/>
          <w:sz w:val="20"/>
          <w:szCs w:val="20"/>
          <w:lang w:val="en-US" w:eastAsia="pl-PL"/>
        </w:rPr>
        <w:t>Detailed comments:</w:t>
      </w:r>
    </w:p>
    <w:p w14:paraId="3A92BBF8" w14:textId="4D59EA2F" w:rsidR="00A01B81" w:rsidRPr="00DE02C3" w:rsidRDefault="00556551" w:rsidP="007346F1">
      <w:pPr>
        <w:spacing w:after="0" w:line="240" w:lineRule="auto"/>
        <w:ind w:left="227"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w:t>
      </w:r>
      <w:r w:rsidR="00BC085A" w:rsidRPr="00DE02C3">
        <w:rPr>
          <w:rFonts w:ascii="Times New Roman" w:eastAsia="Times New Roman" w:hAnsi="Times New Roman" w:cs="Times New Roman"/>
          <w:sz w:val="20"/>
          <w:szCs w:val="20"/>
          <w:lang w:val="en-US" w:eastAsia="pl-PL"/>
        </w:rPr>
        <w:t>………………………………………………………………………………</w:t>
      </w:r>
    </w:p>
    <w:p w14:paraId="2A41DFC1" w14:textId="54B253E2" w:rsidR="00556551" w:rsidRPr="00DE02C3" w:rsidRDefault="00556551" w:rsidP="007346F1">
      <w:pPr>
        <w:spacing w:after="0" w:line="240" w:lineRule="auto"/>
        <w:ind w:left="227"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w:t>
      </w:r>
      <w:r w:rsidR="00BC085A" w:rsidRPr="00DE02C3">
        <w:rPr>
          <w:rFonts w:ascii="Times New Roman" w:eastAsia="Times New Roman" w:hAnsi="Times New Roman" w:cs="Times New Roman"/>
          <w:sz w:val="20"/>
          <w:szCs w:val="20"/>
          <w:lang w:val="en-US" w:eastAsia="pl-PL"/>
        </w:rPr>
        <w:t>………………………………………………………………………………</w:t>
      </w:r>
    </w:p>
    <w:p w14:paraId="3C31AD9B" w14:textId="6C3E473C" w:rsidR="00556551" w:rsidRPr="00DE02C3" w:rsidRDefault="00556551" w:rsidP="007346F1">
      <w:pPr>
        <w:spacing w:after="0" w:line="240" w:lineRule="auto"/>
        <w:ind w:left="227"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w:t>
      </w:r>
      <w:r w:rsidR="00BC085A" w:rsidRPr="00DE02C3">
        <w:rPr>
          <w:rFonts w:ascii="Times New Roman" w:eastAsia="Times New Roman" w:hAnsi="Times New Roman" w:cs="Times New Roman"/>
          <w:sz w:val="20"/>
          <w:szCs w:val="20"/>
          <w:lang w:val="en-US" w:eastAsia="pl-PL"/>
        </w:rPr>
        <w:t>………………………………………………………………………………</w:t>
      </w:r>
    </w:p>
    <w:p w14:paraId="58DDD984" w14:textId="77777777" w:rsidR="00556551" w:rsidRPr="00DE02C3" w:rsidRDefault="00556551" w:rsidP="007346F1">
      <w:pPr>
        <w:spacing w:after="0" w:line="240" w:lineRule="auto"/>
        <w:ind w:left="227" w:hanging="227"/>
        <w:rPr>
          <w:rFonts w:ascii="Times New Roman" w:eastAsia="Times New Roman" w:hAnsi="Times New Roman" w:cs="Times New Roman"/>
          <w:sz w:val="20"/>
          <w:szCs w:val="20"/>
          <w:lang w:val="en-US" w:eastAsia="pl-PL"/>
        </w:rPr>
      </w:pPr>
    </w:p>
    <w:p w14:paraId="51EE7E5C" w14:textId="77777777" w:rsidR="00556551" w:rsidRPr="00DE02C3" w:rsidRDefault="00A01B81" w:rsidP="007346F1">
      <w:pPr>
        <w:spacing w:after="0" w:line="240" w:lineRule="auto"/>
        <w:ind w:left="227"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Date: …………………...</w:t>
      </w:r>
      <w:r w:rsidR="00556551" w:rsidRPr="00DE02C3">
        <w:rPr>
          <w:rFonts w:ascii="Times New Roman" w:eastAsia="Times New Roman" w:hAnsi="Times New Roman" w:cs="Times New Roman"/>
          <w:sz w:val="20"/>
          <w:szCs w:val="20"/>
          <w:lang w:val="en-US" w:eastAsia="pl-PL"/>
        </w:rPr>
        <w:t>......</w:t>
      </w:r>
      <w:r w:rsidR="00556551" w:rsidRPr="00DE02C3">
        <w:rPr>
          <w:rFonts w:ascii="Times New Roman" w:eastAsia="Times New Roman" w:hAnsi="Times New Roman" w:cs="Times New Roman"/>
          <w:sz w:val="20"/>
          <w:szCs w:val="20"/>
          <w:lang w:val="en-US" w:eastAsia="pl-PL"/>
        </w:rPr>
        <w:tab/>
      </w:r>
      <w:r w:rsidR="00556551" w:rsidRPr="00DE02C3">
        <w:rPr>
          <w:rFonts w:ascii="Times New Roman" w:eastAsia="Times New Roman" w:hAnsi="Times New Roman" w:cs="Times New Roman"/>
          <w:sz w:val="20"/>
          <w:szCs w:val="20"/>
          <w:lang w:val="en-US" w:eastAsia="pl-PL"/>
        </w:rPr>
        <w:tab/>
      </w:r>
      <w:r w:rsidR="00556551" w:rsidRPr="00DE02C3">
        <w:rPr>
          <w:rFonts w:ascii="Times New Roman" w:eastAsia="Times New Roman" w:hAnsi="Times New Roman" w:cs="Times New Roman"/>
          <w:sz w:val="20"/>
          <w:szCs w:val="20"/>
          <w:lang w:val="en-US" w:eastAsia="pl-PL"/>
        </w:rPr>
        <w:tab/>
      </w:r>
      <w:r w:rsidR="00556551" w:rsidRPr="00DE02C3">
        <w:rPr>
          <w:rFonts w:ascii="Times New Roman" w:eastAsia="Times New Roman" w:hAnsi="Times New Roman" w:cs="Times New Roman"/>
          <w:sz w:val="20"/>
          <w:szCs w:val="20"/>
          <w:lang w:val="en-US" w:eastAsia="pl-PL"/>
        </w:rPr>
        <w:tab/>
      </w:r>
      <w:r w:rsidR="00556551" w:rsidRPr="00DE02C3">
        <w:rPr>
          <w:rFonts w:ascii="Times New Roman" w:eastAsia="Times New Roman" w:hAnsi="Times New Roman" w:cs="Times New Roman"/>
          <w:sz w:val="20"/>
          <w:szCs w:val="20"/>
          <w:lang w:val="en-US" w:eastAsia="pl-PL"/>
        </w:rPr>
        <w:tab/>
        <w:t>……………………………………….</w:t>
      </w:r>
    </w:p>
    <w:p w14:paraId="45726E5B" w14:textId="77777777" w:rsidR="00A01B81" w:rsidRPr="00DE02C3" w:rsidRDefault="00556551" w:rsidP="007346F1">
      <w:pPr>
        <w:spacing w:after="0" w:line="240" w:lineRule="auto"/>
        <w:ind w:left="227"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ab/>
      </w:r>
      <w:r w:rsidRPr="00DE02C3">
        <w:rPr>
          <w:rFonts w:ascii="Times New Roman" w:eastAsia="Times New Roman" w:hAnsi="Times New Roman" w:cs="Times New Roman"/>
          <w:sz w:val="20"/>
          <w:szCs w:val="20"/>
          <w:lang w:val="en-US" w:eastAsia="pl-PL"/>
        </w:rPr>
        <w:tab/>
      </w:r>
      <w:r w:rsidRPr="00DE02C3">
        <w:rPr>
          <w:rFonts w:ascii="Times New Roman" w:eastAsia="Times New Roman" w:hAnsi="Times New Roman" w:cs="Times New Roman"/>
          <w:sz w:val="20"/>
          <w:szCs w:val="20"/>
          <w:lang w:val="en-US" w:eastAsia="pl-PL"/>
        </w:rPr>
        <w:tab/>
      </w:r>
      <w:r w:rsidRPr="00DE02C3">
        <w:rPr>
          <w:rFonts w:ascii="Times New Roman" w:eastAsia="Times New Roman" w:hAnsi="Times New Roman" w:cs="Times New Roman"/>
          <w:sz w:val="20"/>
          <w:szCs w:val="20"/>
          <w:lang w:val="en-US" w:eastAsia="pl-PL"/>
        </w:rPr>
        <w:tab/>
      </w:r>
      <w:r w:rsidRPr="00DE02C3">
        <w:rPr>
          <w:rFonts w:ascii="Times New Roman" w:eastAsia="Times New Roman" w:hAnsi="Times New Roman" w:cs="Times New Roman"/>
          <w:sz w:val="20"/>
          <w:szCs w:val="20"/>
          <w:lang w:val="en-US" w:eastAsia="pl-PL"/>
        </w:rPr>
        <w:tab/>
      </w:r>
      <w:r w:rsidRPr="00DE02C3">
        <w:rPr>
          <w:rFonts w:ascii="Times New Roman" w:eastAsia="Times New Roman" w:hAnsi="Times New Roman" w:cs="Times New Roman"/>
          <w:sz w:val="20"/>
          <w:szCs w:val="20"/>
          <w:lang w:val="en-US" w:eastAsia="pl-PL"/>
        </w:rPr>
        <w:tab/>
      </w:r>
      <w:r w:rsidRPr="00DE02C3">
        <w:rPr>
          <w:rFonts w:ascii="Times New Roman" w:eastAsia="Times New Roman" w:hAnsi="Times New Roman" w:cs="Times New Roman"/>
          <w:sz w:val="20"/>
          <w:szCs w:val="20"/>
          <w:lang w:val="en-US" w:eastAsia="pl-PL"/>
        </w:rPr>
        <w:tab/>
      </w:r>
      <w:r w:rsidRPr="00DE02C3">
        <w:rPr>
          <w:rFonts w:ascii="Times New Roman" w:eastAsia="Times New Roman" w:hAnsi="Times New Roman" w:cs="Times New Roman"/>
          <w:sz w:val="20"/>
          <w:szCs w:val="20"/>
          <w:lang w:val="en-US" w:eastAsia="pl-PL"/>
        </w:rPr>
        <w:tab/>
      </w:r>
      <w:r w:rsidRPr="00DE02C3">
        <w:rPr>
          <w:rFonts w:ascii="Times New Roman" w:eastAsia="Times New Roman" w:hAnsi="Times New Roman" w:cs="Times New Roman"/>
          <w:sz w:val="20"/>
          <w:szCs w:val="20"/>
          <w:lang w:val="en-US" w:eastAsia="pl-PL"/>
        </w:rPr>
        <w:tab/>
      </w:r>
      <w:r w:rsidRPr="00DE02C3">
        <w:rPr>
          <w:rFonts w:ascii="Times New Roman" w:eastAsia="Times New Roman" w:hAnsi="Times New Roman" w:cs="Times New Roman"/>
          <w:sz w:val="20"/>
          <w:szCs w:val="20"/>
          <w:lang w:val="en-US" w:eastAsia="pl-PL"/>
        </w:rPr>
        <w:tab/>
      </w:r>
      <w:r w:rsidR="00A01B81" w:rsidRPr="00DE02C3">
        <w:rPr>
          <w:rFonts w:ascii="Times New Roman" w:eastAsia="Times New Roman" w:hAnsi="Times New Roman" w:cs="Times New Roman"/>
          <w:sz w:val="20"/>
          <w:szCs w:val="20"/>
          <w:lang w:val="en-US" w:eastAsia="pl-PL"/>
        </w:rPr>
        <w:t>Reviewer’s signature*</w:t>
      </w:r>
      <w:r w:rsidR="00543B2C" w:rsidRPr="00DE02C3">
        <w:rPr>
          <w:rFonts w:ascii="Times New Roman" w:eastAsia="Times New Roman" w:hAnsi="Times New Roman" w:cs="Times New Roman"/>
          <w:sz w:val="20"/>
          <w:szCs w:val="20"/>
          <w:lang w:val="en-US" w:eastAsia="pl-PL"/>
        </w:rPr>
        <w:t>*</w:t>
      </w:r>
    </w:p>
    <w:p w14:paraId="52007837" w14:textId="77777777" w:rsidR="004C3F0E" w:rsidRPr="00DE02C3" w:rsidRDefault="004C3F0E" w:rsidP="007346F1">
      <w:pPr>
        <w:spacing w:after="0" w:line="240" w:lineRule="auto"/>
        <w:ind w:left="227" w:hanging="227"/>
        <w:rPr>
          <w:rFonts w:ascii="Times New Roman" w:eastAsia="Times New Roman" w:hAnsi="Times New Roman" w:cs="Times New Roman"/>
          <w:sz w:val="20"/>
          <w:szCs w:val="20"/>
          <w:lang w:val="en-US" w:eastAsia="pl-PL"/>
        </w:rPr>
      </w:pPr>
    </w:p>
    <w:p w14:paraId="7710CA0B" w14:textId="5AB4B9FB" w:rsidR="00556551" w:rsidRPr="00DE02C3" w:rsidRDefault="00BC085A" w:rsidP="007346F1">
      <w:pPr>
        <w:spacing w:after="0" w:line="240" w:lineRule="auto"/>
        <w:ind w:left="227"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 xml:space="preserve">* </w:t>
      </w:r>
      <w:r w:rsidR="00543B2C" w:rsidRPr="00DE02C3">
        <w:rPr>
          <w:rFonts w:ascii="Times New Roman" w:eastAsia="Times New Roman" w:hAnsi="Times New Roman" w:cs="Times New Roman"/>
          <w:sz w:val="20"/>
          <w:szCs w:val="20"/>
          <w:lang w:val="en-US" w:eastAsia="pl-PL"/>
        </w:rPr>
        <w:t>Please underline the correct answers.</w:t>
      </w:r>
    </w:p>
    <w:p w14:paraId="1028B598" w14:textId="6D4C7E21" w:rsidR="006C03BA" w:rsidRPr="00DE02C3" w:rsidRDefault="00A01B81" w:rsidP="00BC085A">
      <w:pPr>
        <w:spacing w:after="0" w:line="240" w:lineRule="auto"/>
        <w:ind w:left="227" w:hanging="227"/>
        <w:rPr>
          <w:rFonts w:ascii="Times New Roman" w:eastAsia="Times New Roman" w:hAnsi="Times New Roman" w:cs="Times New Roman"/>
          <w:sz w:val="20"/>
          <w:szCs w:val="20"/>
          <w:lang w:val="en-US" w:eastAsia="pl-PL"/>
        </w:rPr>
      </w:pPr>
      <w:r w:rsidRPr="00DE02C3">
        <w:rPr>
          <w:rFonts w:ascii="Times New Roman" w:eastAsia="Times New Roman" w:hAnsi="Times New Roman" w:cs="Times New Roman"/>
          <w:sz w:val="20"/>
          <w:szCs w:val="20"/>
          <w:lang w:val="en-US" w:eastAsia="pl-PL"/>
        </w:rPr>
        <w:t>*</w:t>
      </w:r>
      <w:r w:rsidR="00BC085A" w:rsidRPr="00DE02C3">
        <w:rPr>
          <w:rFonts w:ascii="Times New Roman" w:eastAsia="Times New Roman" w:hAnsi="Times New Roman" w:cs="Times New Roman"/>
          <w:sz w:val="20"/>
          <w:szCs w:val="20"/>
          <w:lang w:val="en-US" w:eastAsia="pl-PL"/>
        </w:rPr>
        <w:t xml:space="preserve">* </w:t>
      </w:r>
      <w:r w:rsidRPr="00DE02C3">
        <w:rPr>
          <w:rFonts w:ascii="Times New Roman" w:eastAsia="Times New Roman" w:hAnsi="Times New Roman" w:cs="Times New Roman"/>
          <w:sz w:val="20"/>
          <w:szCs w:val="20"/>
          <w:lang w:val="en-US" w:eastAsia="pl-PL"/>
        </w:rPr>
        <w:t xml:space="preserve">If the Review is to be e-mailed, the sender’s address identical with the reviewer’s outbox will </w:t>
      </w:r>
      <w:r w:rsidR="00BC085A" w:rsidRPr="00DE02C3">
        <w:rPr>
          <w:rFonts w:ascii="Times New Roman" w:eastAsia="Times New Roman" w:hAnsi="Times New Roman" w:cs="Times New Roman"/>
          <w:sz w:val="20"/>
          <w:szCs w:val="20"/>
          <w:lang w:val="en-US" w:eastAsia="pl-PL"/>
        </w:rPr>
        <w:t>be considered as the signature.</w:t>
      </w:r>
    </w:p>
    <w:p w14:paraId="04CB34CE" w14:textId="77777777" w:rsidR="006C03BA" w:rsidRPr="00DE02C3" w:rsidRDefault="006C03BA" w:rsidP="007346F1">
      <w:pPr>
        <w:spacing w:after="0" w:line="240" w:lineRule="auto"/>
        <w:ind w:left="227" w:hanging="227"/>
        <w:rPr>
          <w:rFonts w:ascii="Times New Roman" w:eastAsia="Times New Roman" w:hAnsi="Times New Roman" w:cs="Times New Roman"/>
          <w:sz w:val="20"/>
          <w:szCs w:val="20"/>
          <w:lang w:eastAsia="pl-PL"/>
        </w:rPr>
      </w:pPr>
    </w:p>
    <w:p w14:paraId="3773EFDD" w14:textId="77777777" w:rsidR="00BC085A" w:rsidRPr="00C769A2" w:rsidRDefault="00BC085A" w:rsidP="007346F1">
      <w:pPr>
        <w:tabs>
          <w:tab w:val="right" w:leader="dot" w:pos="9000"/>
        </w:tabs>
        <w:suppressAutoHyphens/>
        <w:spacing w:after="0" w:line="240" w:lineRule="auto"/>
        <w:ind w:left="5664"/>
        <w:rPr>
          <w:rFonts w:ascii="Times New Roman" w:eastAsia="Times New Roman" w:hAnsi="Times New Roman" w:cs="Times New Roman"/>
          <w:sz w:val="24"/>
          <w:szCs w:val="24"/>
          <w:lang w:eastAsia="ar-SA"/>
        </w:rPr>
      </w:pPr>
    </w:p>
    <w:p w14:paraId="1BF4C3FB" w14:textId="1281F7BF" w:rsidR="00C964E0" w:rsidRPr="00C769A2" w:rsidRDefault="00C964E0" w:rsidP="0021196F">
      <w:pPr>
        <w:spacing w:after="0" w:line="240" w:lineRule="auto"/>
        <w:ind w:left="4963"/>
        <w:rPr>
          <w:rFonts w:ascii="Arial" w:eastAsia="Times New Roman" w:hAnsi="Arial" w:cs="Arial"/>
          <w:bCs/>
          <w:sz w:val="16"/>
          <w:szCs w:val="16"/>
          <w:lang w:eastAsia="pl-PL"/>
        </w:rPr>
      </w:pPr>
      <w:bookmarkStart w:id="1" w:name="_GoBack"/>
      <w:bookmarkEnd w:id="1"/>
    </w:p>
    <w:p w14:paraId="5F0B4FBD" w14:textId="77777777" w:rsidR="00C964E0" w:rsidRPr="00C769A2" w:rsidRDefault="00C964E0" w:rsidP="0021196F">
      <w:pPr>
        <w:spacing w:after="0" w:line="240" w:lineRule="auto"/>
        <w:ind w:left="4963"/>
        <w:rPr>
          <w:rFonts w:ascii="Arial" w:eastAsia="Times New Roman" w:hAnsi="Arial" w:cs="Arial"/>
          <w:bCs/>
          <w:sz w:val="16"/>
          <w:szCs w:val="16"/>
          <w:lang w:eastAsia="pl-PL"/>
        </w:rPr>
      </w:pPr>
    </w:p>
    <w:sectPr w:rsidR="00C964E0" w:rsidRPr="00C769A2" w:rsidSect="007346F1">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7BE0B" w14:textId="77777777" w:rsidR="000A09CF" w:rsidRDefault="000A09CF" w:rsidP="0088399C">
      <w:pPr>
        <w:spacing w:after="0" w:line="240" w:lineRule="auto"/>
      </w:pPr>
      <w:r>
        <w:separator/>
      </w:r>
    </w:p>
  </w:endnote>
  <w:endnote w:type="continuationSeparator" w:id="0">
    <w:p w14:paraId="024CDF86" w14:textId="77777777" w:rsidR="000A09CF" w:rsidRDefault="000A09CF" w:rsidP="0088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E9965" w14:textId="331E741A" w:rsidR="0022128E" w:rsidRPr="0088399C" w:rsidRDefault="0022128E" w:rsidP="000329BB">
    <w:pPr>
      <w:pStyle w:val="Stopka"/>
      <w:numPr>
        <w:ilvl w:val="0"/>
        <w:numId w:val="0"/>
      </w:numPr>
      <w:jc w:val="right"/>
      <w:rPr>
        <w:rFonts w:ascii="Arial" w:hAnsi="Arial" w:cs="Arial"/>
        <w:sz w:val="18"/>
        <w:szCs w:val="18"/>
      </w:rPr>
    </w:pPr>
  </w:p>
  <w:p w14:paraId="5FAFA53C" w14:textId="77777777" w:rsidR="0022128E" w:rsidRPr="0088399C" w:rsidRDefault="0022128E" w:rsidP="000329BB">
    <w:pPr>
      <w:pStyle w:val="Stopka"/>
      <w:numPr>
        <w:ilvl w:val="0"/>
        <w:numId w:val="0"/>
      </w:numP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0109" w14:textId="77777777" w:rsidR="000A09CF" w:rsidRDefault="000A09CF" w:rsidP="0088399C">
      <w:pPr>
        <w:spacing w:after="0" w:line="240" w:lineRule="auto"/>
      </w:pPr>
      <w:r>
        <w:separator/>
      </w:r>
    </w:p>
  </w:footnote>
  <w:footnote w:type="continuationSeparator" w:id="0">
    <w:p w14:paraId="454789D0" w14:textId="77777777" w:rsidR="000A09CF" w:rsidRDefault="000A09CF" w:rsidP="00883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2A9058AE"/>
    <w:lvl w:ilvl="0">
      <w:start w:val="1"/>
      <w:numFmt w:val="decimal"/>
      <w:lvlText w:val="%1."/>
      <w:lvlJc w:val="left"/>
      <w:pPr>
        <w:ind w:left="0" w:firstLine="0"/>
      </w:pPr>
      <w:rPr>
        <w:b/>
      </w:rPr>
    </w:lvl>
    <w:lvl w:ilvl="1">
      <w:start w:val="1"/>
      <w:numFmt w:val="lowerLetter"/>
      <w:lvlText w:val="%2)"/>
      <w:lvlJc w:val="left"/>
      <w:pPr>
        <w:ind w:left="0" w:firstLine="0"/>
      </w:pPr>
      <w:rPr>
        <w:b w:val="0"/>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000022"/>
    <w:multiLevelType w:val="multilevel"/>
    <w:tmpl w:val="894EE894"/>
    <w:lvl w:ilvl="0">
      <w:start w:val="1"/>
      <w:numFmt w:val="decimal"/>
      <w:lvlText w:val="%1."/>
      <w:lvlJc w:val="left"/>
      <w:pPr>
        <w:tabs>
          <w:tab w:val="num" w:pos="420"/>
        </w:tabs>
        <w:ind w:left="420" w:firstLine="0"/>
      </w:pPr>
      <w:rPr>
        <w:rFonts w:hint="default"/>
        <w:position w:val="0"/>
      </w:rPr>
    </w:lvl>
    <w:lvl w:ilvl="1">
      <w:start w:val="1"/>
      <w:numFmt w:val="decimal"/>
      <w:lvlText w:val="%2."/>
      <w:lvlJc w:val="left"/>
      <w:pPr>
        <w:tabs>
          <w:tab w:val="num" w:pos="360"/>
        </w:tabs>
        <w:ind w:left="360" w:firstLine="0"/>
      </w:pPr>
      <w:rPr>
        <w:rFonts w:hint="default"/>
        <w:position w:val="0"/>
        <w:sz w:val="24"/>
        <w:szCs w:val="24"/>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720"/>
        </w:tabs>
        <w:ind w:left="720" w:firstLine="0"/>
      </w:pPr>
      <w:rPr>
        <w:rFonts w:hint="default"/>
        <w:position w:val="0"/>
      </w:rPr>
    </w:lvl>
    <w:lvl w:ilvl="4">
      <w:start w:val="1"/>
      <w:numFmt w:val="decimal"/>
      <w:lvlText w:val="%5."/>
      <w:lvlJc w:val="left"/>
      <w:pPr>
        <w:tabs>
          <w:tab w:val="num" w:pos="1080"/>
        </w:tabs>
        <w:ind w:left="1080" w:firstLine="0"/>
      </w:pPr>
      <w:rPr>
        <w:rFonts w:hint="default"/>
        <w:position w:val="0"/>
      </w:rPr>
    </w:lvl>
    <w:lvl w:ilvl="5">
      <w:start w:val="1"/>
      <w:numFmt w:val="decimal"/>
      <w:lvlText w:val="%6."/>
      <w:lvlJc w:val="left"/>
      <w:pPr>
        <w:tabs>
          <w:tab w:val="num" w:pos="1080"/>
        </w:tabs>
        <w:ind w:left="1080" w:firstLine="0"/>
      </w:pPr>
      <w:rPr>
        <w:rFonts w:hint="default"/>
        <w:position w:val="0"/>
      </w:rPr>
    </w:lvl>
    <w:lvl w:ilvl="6">
      <w:start w:val="1"/>
      <w:numFmt w:val="decimal"/>
      <w:lvlText w:val="%7."/>
      <w:lvlJc w:val="left"/>
      <w:pPr>
        <w:tabs>
          <w:tab w:val="num" w:pos="1440"/>
        </w:tabs>
        <w:ind w:left="1440"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800"/>
        </w:tabs>
        <w:ind w:left="1800" w:firstLine="0"/>
      </w:pPr>
      <w:rPr>
        <w:rFonts w:hint="default"/>
        <w:position w:val="0"/>
      </w:rPr>
    </w:lvl>
  </w:abstractNum>
  <w:abstractNum w:abstractNumId="2" w15:restartNumberingAfterBreak="0">
    <w:nsid w:val="01AD7657"/>
    <w:multiLevelType w:val="hybridMultilevel"/>
    <w:tmpl w:val="13EEFD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DB4695"/>
    <w:multiLevelType w:val="hybridMultilevel"/>
    <w:tmpl w:val="0436C8B6"/>
    <w:lvl w:ilvl="0" w:tplc="0415000F">
      <w:start w:val="1"/>
      <w:numFmt w:val="decimal"/>
      <w:lvlText w:val="%1."/>
      <w:lvlJc w:val="left"/>
      <w:pPr>
        <w:tabs>
          <w:tab w:val="num" w:pos="720"/>
        </w:tabs>
        <w:ind w:left="720" w:hanging="360"/>
      </w:pPr>
    </w:lvl>
    <w:lvl w:ilvl="1" w:tplc="9C643B2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3255841"/>
    <w:multiLevelType w:val="hybridMultilevel"/>
    <w:tmpl w:val="FD8ED29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42F2615"/>
    <w:multiLevelType w:val="hybridMultilevel"/>
    <w:tmpl w:val="3556A170"/>
    <w:lvl w:ilvl="0" w:tplc="27EAAC70">
      <w:start w:val="1"/>
      <w:numFmt w:val="decimal"/>
      <w:lvlText w:val="%1)"/>
      <w:lvlJc w:val="left"/>
      <w:pPr>
        <w:tabs>
          <w:tab w:val="num" w:pos="786"/>
        </w:tabs>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 w15:restartNumberingAfterBreak="0">
    <w:nsid w:val="06F62C41"/>
    <w:multiLevelType w:val="hybridMultilevel"/>
    <w:tmpl w:val="6F2697F4"/>
    <w:lvl w:ilvl="0" w:tplc="CC4AD6D4">
      <w:start w:val="1"/>
      <w:numFmt w:val="decimal"/>
      <w:lvlText w:val="%1)"/>
      <w:lvlJc w:val="left"/>
      <w:pPr>
        <w:tabs>
          <w:tab w:val="num" w:pos="700"/>
        </w:tabs>
        <w:ind w:left="700" w:hanging="360"/>
      </w:pPr>
    </w:lvl>
    <w:lvl w:ilvl="1" w:tplc="F0EE5B88">
      <w:start w:val="1"/>
      <w:numFmt w:val="decimal"/>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7" w15:restartNumberingAfterBreak="0">
    <w:nsid w:val="074E68C3"/>
    <w:multiLevelType w:val="hybridMultilevel"/>
    <w:tmpl w:val="021C3AFC"/>
    <w:lvl w:ilvl="0" w:tplc="4B4E4A76">
      <w:start w:val="1"/>
      <w:numFmt w:val="decimal"/>
      <w:lvlText w:val="%1."/>
      <w:lvlJc w:val="left"/>
      <w:pPr>
        <w:tabs>
          <w:tab w:val="num" w:pos="360"/>
        </w:tabs>
        <w:ind w:left="340" w:hanging="340"/>
      </w:pPr>
      <w:rPr>
        <w:rFonts w:ascii="Times New Roman" w:hAnsi="Times New Roman"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0FD759E2"/>
    <w:multiLevelType w:val="hybridMultilevel"/>
    <w:tmpl w:val="1236F37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0357EC9"/>
    <w:multiLevelType w:val="hybridMultilevel"/>
    <w:tmpl w:val="AC50F1BA"/>
    <w:lvl w:ilvl="0" w:tplc="FE7A5970">
      <w:start w:val="1"/>
      <w:numFmt w:val="decimal"/>
      <w:lvlText w:val="%1."/>
      <w:lvlJc w:val="left"/>
      <w:pPr>
        <w:tabs>
          <w:tab w:val="num" w:pos="-1670"/>
        </w:tabs>
      </w:pPr>
      <w:rPr>
        <w:rFonts w:ascii="Times New Roman" w:hAnsi="Times New Roman" w:cs="Times New Roman" w:hint="default"/>
        <w:b w:val="0"/>
        <w:i w:val="0"/>
        <w:sz w:val="22"/>
        <w:szCs w:val="22"/>
      </w:rPr>
    </w:lvl>
    <w:lvl w:ilvl="1" w:tplc="04150019">
      <w:start w:val="1"/>
      <w:numFmt w:val="lowerLetter"/>
      <w:lvlText w:val="%2."/>
      <w:lvlJc w:val="left"/>
      <w:pPr>
        <w:tabs>
          <w:tab w:val="num" w:pos="590"/>
        </w:tabs>
        <w:ind w:left="590" w:hanging="360"/>
      </w:pPr>
      <w:rPr>
        <w:rFonts w:cs="Times New Roman"/>
      </w:rPr>
    </w:lvl>
    <w:lvl w:ilvl="2" w:tplc="0415001B" w:tentative="1">
      <w:start w:val="1"/>
      <w:numFmt w:val="lowerRoman"/>
      <w:lvlText w:val="%3."/>
      <w:lvlJc w:val="right"/>
      <w:pPr>
        <w:tabs>
          <w:tab w:val="num" w:pos="1310"/>
        </w:tabs>
        <w:ind w:left="1310" w:hanging="180"/>
      </w:pPr>
      <w:rPr>
        <w:rFonts w:cs="Times New Roman"/>
      </w:rPr>
    </w:lvl>
    <w:lvl w:ilvl="3" w:tplc="0415000F" w:tentative="1">
      <w:start w:val="1"/>
      <w:numFmt w:val="decimal"/>
      <w:lvlText w:val="%4."/>
      <w:lvlJc w:val="left"/>
      <w:pPr>
        <w:tabs>
          <w:tab w:val="num" w:pos="2030"/>
        </w:tabs>
        <w:ind w:left="2030" w:hanging="360"/>
      </w:pPr>
      <w:rPr>
        <w:rFonts w:cs="Times New Roman"/>
      </w:rPr>
    </w:lvl>
    <w:lvl w:ilvl="4" w:tplc="04150019" w:tentative="1">
      <w:start w:val="1"/>
      <w:numFmt w:val="lowerLetter"/>
      <w:lvlText w:val="%5."/>
      <w:lvlJc w:val="left"/>
      <w:pPr>
        <w:tabs>
          <w:tab w:val="num" w:pos="2750"/>
        </w:tabs>
        <w:ind w:left="2750" w:hanging="360"/>
      </w:pPr>
      <w:rPr>
        <w:rFonts w:cs="Times New Roman"/>
      </w:rPr>
    </w:lvl>
    <w:lvl w:ilvl="5" w:tplc="0415001B" w:tentative="1">
      <w:start w:val="1"/>
      <w:numFmt w:val="lowerRoman"/>
      <w:lvlText w:val="%6."/>
      <w:lvlJc w:val="right"/>
      <w:pPr>
        <w:tabs>
          <w:tab w:val="num" w:pos="3470"/>
        </w:tabs>
        <w:ind w:left="3470" w:hanging="180"/>
      </w:pPr>
      <w:rPr>
        <w:rFonts w:cs="Times New Roman"/>
      </w:rPr>
    </w:lvl>
    <w:lvl w:ilvl="6" w:tplc="0415000F" w:tentative="1">
      <w:start w:val="1"/>
      <w:numFmt w:val="decimal"/>
      <w:lvlText w:val="%7."/>
      <w:lvlJc w:val="left"/>
      <w:pPr>
        <w:tabs>
          <w:tab w:val="num" w:pos="4190"/>
        </w:tabs>
        <w:ind w:left="4190" w:hanging="360"/>
      </w:pPr>
      <w:rPr>
        <w:rFonts w:cs="Times New Roman"/>
      </w:rPr>
    </w:lvl>
    <w:lvl w:ilvl="7" w:tplc="04150019" w:tentative="1">
      <w:start w:val="1"/>
      <w:numFmt w:val="lowerLetter"/>
      <w:lvlText w:val="%8."/>
      <w:lvlJc w:val="left"/>
      <w:pPr>
        <w:tabs>
          <w:tab w:val="num" w:pos="4910"/>
        </w:tabs>
        <w:ind w:left="4910" w:hanging="360"/>
      </w:pPr>
      <w:rPr>
        <w:rFonts w:cs="Times New Roman"/>
      </w:rPr>
    </w:lvl>
    <w:lvl w:ilvl="8" w:tplc="0415001B" w:tentative="1">
      <w:start w:val="1"/>
      <w:numFmt w:val="lowerRoman"/>
      <w:lvlText w:val="%9."/>
      <w:lvlJc w:val="right"/>
      <w:pPr>
        <w:tabs>
          <w:tab w:val="num" w:pos="5630"/>
        </w:tabs>
        <w:ind w:left="5630" w:hanging="180"/>
      </w:pPr>
      <w:rPr>
        <w:rFonts w:cs="Times New Roman"/>
      </w:rPr>
    </w:lvl>
  </w:abstractNum>
  <w:abstractNum w:abstractNumId="10" w15:restartNumberingAfterBreak="0">
    <w:nsid w:val="1148341D"/>
    <w:multiLevelType w:val="hybridMultilevel"/>
    <w:tmpl w:val="FD8ED29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13044449"/>
    <w:multiLevelType w:val="hybridMultilevel"/>
    <w:tmpl w:val="1CE857D6"/>
    <w:lvl w:ilvl="0" w:tplc="111CD078">
      <w:start w:val="1"/>
      <w:numFmt w:val="decimal"/>
      <w:lvlText w:val="%1."/>
      <w:lvlJc w:val="left"/>
      <w:pPr>
        <w:tabs>
          <w:tab w:val="num" w:pos="360"/>
        </w:tabs>
        <w:ind w:left="340" w:hanging="340"/>
      </w:pPr>
      <w:rPr>
        <w:rFonts w:ascii="Times New Roman" w:hAnsi="Times New Roman"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14A824B9"/>
    <w:multiLevelType w:val="hybridMultilevel"/>
    <w:tmpl w:val="F9584920"/>
    <w:lvl w:ilvl="0" w:tplc="9830FD3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5AA56FF"/>
    <w:multiLevelType w:val="hybridMultilevel"/>
    <w:tmpl w:val="16C60774"/>
    <w:lvl w:ilvl="0" w:tplc="0415000F">
      <w:start w:val="1"/>
      <w:numFmt w:val="decimal"/>
      <w:lvlText w:val="%1."/>
      <w:lvlJc w:val="left"/>
      <w:pPr>
        <w:tabs>
          <w:tab w:val="num" w:pos="720"/>
        </w:tabs>
        <w:ind w:left="720" w:hanging="360"/>
      </w:pPr>
    </w:lvl>
    <w:lvl w:ilvl="1" w:tplc="27EAAC7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B281250"/>
    <w:multiLevelType w:val="hybridMultilevel"/>
    <w:tmpl w:val="4720F9E2"/>
    <w:lvl w:ilvl="0" w:tplc="0AF25AA2">
      <w:start w:val="1"/>
      <w:numFmt w:val="decimal"/>
      <w:lvlText w:val="%1."/>
      <w:lvlJc w:val="left"/>
      <w:pPr>
        <w:tabs>
          <w:tab w:val="num" w:pos="360"/>
        </w:tabs>
        <w:ind w:left="340" w:hanging="340"/>
      </w:pPr>
      <w:rPr>
        <w:rFonts w:ascii="Times New Roman" w:hAnsi="Times New Roman"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1D713114"/>
    <w:multiLevelType w:val="hybridMultilevel"/>
    <w:tmpl w:val="A5765266"/>
    <w:lvl w:ilvl="0" w:tplc="A100F9FE">
      <w:start w:val="1"/>
      <w:numFmt w:val="decimal"/>
      <w:lvlText w:val="%1."/>
      <w:lvlJc w:val="left"/>
      <w:pPr>
        <w:tabs>
          <w:tab w:val="num" w:pos="-1670"/>
        </w:tabs>
      </w:pPr>
      <w:rPr>
        <w:rFonts w:ascii="Times New Roman" w:hAnsi="Times New Roman" w:cs="Times New Roman" w:hint="default"/>
        <w:b w:val="0"/>
        <w:i w:val="0"/>
        <w:sz w:val="22"/>
        <w:szCs w:val="22"/>
      </w:rPr>
    </w:lvl>
    <w:lvl w:ilvl="1" w:tplc="04150019">
      <w:start w:val="1"/>
      <w:numFmt w:val="lowerLetter"/>
      <w:lvlText w:val="%2."/>
      <w:lvlJc w:val="left"/>
      <w:pPr>
        <w:tabs>
          <w:tab w:val="num" w:pos="590"/>
        </w:tabs>
        <w:ind w:left="590" w:hanging="360"/>
      </w:pPr>
      <w:rPr>
        <w:rFonts w:cs="Times New Roman"/>
      </w:rPr>
    </w:lvl>
    <w:lvl w:ilvl="2" w:tplc="0415001B" w:tentative="1">
      <w:start w:val="1"/>
      <w:numFmt w:val="lowerRoman"/>
      <w:lvlText w:val="%3."/>
      <w:lvlJc w:val="right"/>
      <w:pPr>
        <w:tabs>
          <w:tab w:val="num" w:pos="1310"/>
        </w:tabs>
        <w:ind w:left="1310" w:hanging="180"/>
      </w:pPr>
      <w:rPr>
        <w:rFonts w:cs="Times New Roman"/>
      </w:rPr>
    </w:lvl>
    <w:lvl w:ilvl="3" w:tplc="0415000F" w:tentative="1">
      <w:start w:val="1"/>
      <w:numFmt w:val="decimal"/>
      <w:lvlText w:val="%4."/>
      <w:lvlJc w:val="left"/>
      <w:pPr>
        <w:tabs>
          <w:tab w:val="num" w:pos="2030"/>
        </w:tabs>
        <w:ind w:left="2030" w:hanging="360"/>
      </w:pPr>
      <w:rPr>
        <w:rFonts w:cs="Times New Roman"/>
      </w:rPr>
    </w:lvl>
    <w:lvl w:ilvl="4" w:tplc="04150019" w:tentative="1">
      <w:start w:val="1"/>
      <w:numFmt w:val="lowerLetter"/>
      <w:lvlText w:val="%5."/>
      <w:lvlJc w:val="left"/>
      <w:pPr>
        <w:tabs>
          <w:tab w:val="num" w:pos="2750"/>
        </w:tabs>
        <w:ind w:left="2750" w:hanging="360"/>
      </w:pPr>
      <w:rPr>
        <w:rFonts w:cs="Times New Roman"/>
      </w:rPr>
    </w:lvl>
    <w:lvl w:ilvl="5" w:tplc="0415001B" w:tentative="1">
      <w:start w:val="1"/>
      <w:numFmt w:val="lowerRoman"/>
      <w:lvlText w:val="%6."/>
      <w:lvlJc w:val="right"/>
      <w:pPr>
        <w:tabs>
          <w:tab w:val="num" w:pos="3470"/>
        </w:tabs>
        <w:ind w:left="3470" w:hanging="180"/>
      </w:pPr>
      <w:rPr>
        <w:rFonts w:cs="Times New Roman"/>
      </w:rPr>
    </w:lvl>
    <w:lvl w:ilvl="6" w:tplc="0415000F" w:tentative="1">
      <w:start w:val="1"/>
      <w:numFmt w:val="decimal"/>
      <w:lvlText w:val="%7."/>
      <w:lvlJc w:val="left"/>
      <w:pPr>
        <w:tabs>
          <w:tab w:val="num" w:pos="4190"/>
        </w:tabs>
        <w:ind w:left="4190" w:hanging="360"/>
      </w:pPr>
      <w:rPr>
        <w:rFonts w:cs="Times New Roman"/>
      </w:rPr>
    </w:lvl>
    <w:lvl w:ilvl="7" w:tplc="04150019" w:tentative="1">
      <w:start w:val="1"/>
      <w:numFmt w:val="lowerLetter"/>
      <w:lvlText w:val="%8."/>
      <w:lvlJc w:val="left"/>
      <w:pPr>
        <w:tabs>
          <w:tab w:val="num" w:pos="4910"/>
        </w:tabs>
        <w:ind w:left="4910" w:hanging="360"/>
      </w:pPr>
      <w:rPr>
        <w:rFonts w:cs="Times New Roman"/>
      </w:rPr>
    </w:lvl>
    <w:lvl w:ilvl="8" w:tplc="0415001B" w:tentative="1">
      <w:start w:val="1"/>
      <w:numFmt w:val="lowerRoman"/>
      <w:lvlText w:val="%9."/>
      <w:lvlJc w:val="right"/>
      <w:pPr>
        <w:tabs>
          <w:tab w:val="num" w:pos="5630"/>
        </w:tabs>
        <w:ind w:left="5630" w:hanging="180"/>
      </w:pPr>
      <w:rPr>
        <w:rFonts w:cs="Times New Roman"/>
      </w:rPr>
    </w:lvl>
  </w:abstractNum>
  <w:abstractNum w:abstractNumId="16" w15:restartNumberingAfterBreak="0">
    <w:nsid w:val="1DB60C31"/>
    <w:multiLevelType w:val="hybridMultilevel"/>
    <w:tmpl w:val="AFC46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8D0194"/>
    <w:multiLevelType w:val="hybridMultilevel"/>
    <w:tmpl w:val="8E76EC70"/>
    <w:lvl w:ilvl="0" w:tplc="D8C815B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241A74"/>
    <w:multiLevelType w:val="hybridMultilevel"/>
    <w:tmpl w:val="627A564E"/>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44017E"/>
    <w:multiLevelType w:val="hybridMultilevel"/>
    <w:tmpl w:val="D38ADF8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830696F"/>
    <w:multiLevelType w:val="hybridMultilevel"/>
    <w:tmpl w:val="76507D1A"/>
    <w:lvl w:ilvl="0" w:tplc="FFFFFFFF">
      <w:start w:val="1"/>
      <w:numFmt w:val="lowerLetter"/>
      <w:lvlText w:val="%1)"/>
      <w:lvlJc w:val="left"/>
      <w:pPr>
        <w:tabs>
          <w:tab w:val="num" w:pos="466"/>
        </w:tabs>
        <w:ind w:left="466" w:hanging="360"/>
      </w:pPr>
      <w:rPr>
        <w:rFonts w:cs="Times New Roman" w:hint="default"/>
      </w:rPr>
    </w:lvl>
    <w:lvl w:ilvl="1" w:tplc="FFFFFFFF">
      <w:start w:val="1"/>
      <w:numFmt w:val="decimal"/>
      <w:lvlText w:val="%2."/>
      <w:lvlJc w:val="left"/>
      <w:pPr>
        <w:tabs>
          <w:tab w:val="num" w:pos="1186"/>
        </w:tabs>
        <w:ind w:left="1166" w:hanging="340"/>
      </w:pPr>
      <w:rPr>
        <w:rFonts w:ascii="Times New Roman" w:hAnsi="Times New Roman" w:cs="Times New Roman" w:hint="default"/>
        <w:b w:val="0"/>
        <w:i w:val="0"/>
        <w:sz w:val="22"/>
      </w:rPr>
    </w:lvl>
    <w:lvl w:ilvl="2" w:tplc="FFFFFFFF" w:tentative="1">
      <w:start w:val="1"/>
      <w:numFmt w:val="lowerRoman"/>
      <w:lvlText w:val="%3."/>
      <w:lvlJc w:val="right"/>
      <w:pPr>
        <w:tabs>
          <w:tab w:val="num" w:pos="1906"/>
        </w:tabs>
        <w:ind w:left="1906" w:hanging="180"/>
      </w:pPr>
      <w:rPr>
        <w:rFonts w:cs="Times New Roman"/>
      </w:rPr>
    </w:lvl>
    <w:lvl w:ilvl="3" w:tplc="FFFFFFFF" w:tentative="1">
      <w:start w:val="1"/>
      <w:numFmt w:val="decimal"/>
      <w:lvlText w:val="%4."/>
      <w:lvlJc w:val="left"/>
      <w:pPr>
        <w:tabs>
          <w:tab w:val="num" w:pos="2626"/>
        </w:tabs>
        <w:ind w:left="2626" w:hanging="360"/>
      </w:pPr>
      <w:rPr>
        <w:rFonts w:cs="Times New Roman"/>
      </w:rPr>
    </w:lvl>
    <w:lvl w:ilvl="4" w:tplc="FFFFFFFF" w:tentative="1">
      <w:start w:val="1"/>
      <w:numFmt w:val="lowerLetter"/>
      <w:lvlText w:val="%5."/>
      <w:lvlJc w:val="left"/>
      <w:pPr>
        <w:tabs>
          <w:tab w:val="num" w:pos="3346"/>
        </w:tabs>
        <w:ind w:left="3346" w:hanging="360"/>
      </w:pPr>
      <w:rPr>
        <w:rFonts w:cs="Times New Roman"/>
      </w:rPr>
    </w:lvl>
    <w:lvl w:ilvl="5" w:tplc="FFFFFFFF" w:tentative="1">
      <w:start w:val="1"/>
      <w:numFmt w:val="lowerRoman"/>
      <w:lvlText w:val="%6."/>
      <w:lvlJc w:val="right"/>
      <w:pPr>
        <w:tabs>
          <w:tab w:val="num" w:pos="4066"/>
        </w:tabs>
        <w:ind w:left="4066" w:hanging="180"/>
      </w:pPr>
      <w:rPr>
        <w:rFonts w:cs="Times New Roman"/>
      </w:rPr>
    </w:lvl>
    <w:lvl w:ilvl="6" w:tplc="FFFFFFFF" w:tentative="1">
      <w:start w:val="1"/>
      <w:numFmt w:val="decimal"/>
      <w:lvlText w:val="%7."/>
      <w:lvlJc w:val="left"/>
      <w:pPr>
        <w:tabs>
          <w:tab w:val="num" w:pos="4786"/>
        </w:tabs>
        <w:ind w:left="4786" w:hanging="360"/>
      </w:pPr>
      <w:rPr>
        <w:rFonts w:cs="Times New Roman"/>
      </w:rPr>
    </w:lvl>
    <w:lvl w:ilvl="7" w:tplc="FFFFFFFF" w:tentative="1">
      <w:start w:val="1"/>
      <w:numFmt w:val="lowerLetter"/>
      <w:lvlText w:val="%8."/>
      <w:lvlJc w:val="left"/>
      <w:pPr>
        <w:tabs>
          <w:tab w:val="num" w:pos="5506"/>
        </w:tabs>
        <w:ind w:left="5506" w:hanging="360"/>
      </w:pPr>
      <w:rPr>
        <w:rFonts w:cs="Times New Roman"/>
      </w:rPr>
    </w:lvl>
    <w:lvl w:ilvl="8" w:tplc="FFFFFFFF" w:tentative="1">
      <w:start w:val="1"/>
      <w:numFmt w:val="lowerRoman"/>
      <w:lvlText w:val="%9."/>
      <w:lvlJc w:val="right"/>
      <w:pPr>
        <w:tabs>
          <w:tab w:val="num" w:pos="6226"/>
        </w:tabs>
        <w:ind w:left="6226" w:hanging="180"/>
      </w:pPr>
      <w:rPr>
        <w:rFonts w:cs="Times New Roman"/>
      </w:rPr>
    </w:lvl>
  </w:abstractNum>
  <w:abstractNum w:abstractNumId="21" w15:restartNumberingAfterBreak="0">
    <w:nsid w:val="28480F10"/>
    <w:multiLevelType w:val="hybridMultilevel"/>
    <w:tmpl w:val="627A564E"/>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2AC92145"/>
    <w:multiLevelType w:val="hybridMultilevel"/>
    <w:tmpl w:val="FD8ED29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2D7F0E1D"/>
    <w:multiLevelType w:val="multilevel"/>
    <w:tmpl w:val="B6D48A80"/>
    <w:lvl w:ilvl="0">
      <w:start w:val="1"/>
      <w:numFmt w:val="decimal"/>
      <w:lvlText w:val="%1."/>
      <w:lvlJc w:val="left"/>
      <w:pPr>
        <w:tabs>
          <w:tab w:val="num" w:pos="360"/>
        </w:tabs>
        <w:ind w:left="360" w:hanging="360"/>
      </w:pPr>
    </w:lvl>
    <w:lvl w:ilvl="1">
      <w:start w:val="1"/>
      <w:numFmt w:val="bullet"/>
      <w:lvlText w:val=""/>
      <w:lvlJc w:val="left"/>
      <w:pPr>
        <w:tabs>
          <w:tab w:val="num" w:pos="851"/>
        </w:tabs>
        <w:ind w:left="851" w:hanging="360"/>
      </w:pPr>
      <w:rPr>
        <w:rFonts w:ascii="Symbol" w:hAnsi="Symbol" w:hint="default"/>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4" w15:restartNumberingAfterBreak="0">
    <w:nsid w:val="2EF06056"/>
    <w:multiLevelType w:val="hybridMultilevel"/>
    <w:tmpl w:val="92987850"/>
    <w:lvl w:ilvl="0" w:tplc="04150011">
      <w:start w:val="1"/>
      <w:numFmt w:val="decimal"/>
      <w:lvlText w:val="%1)"/>
      <w:lvlJc w:val="left"/>
      <w:pPr>
        <w:tabs>
          <w:tab w:val="num" w:pos="720"/>
        </w:tabs>
        <w:ind w:left="720" w:hanging="360"/>
      </w:pPr>
    </w:lvl>
    <w:lvl w:ilvl="1" w:tplc="EF3C954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F0C2320"/>
    <w:multiLevelType w:val="hybridMultilevel"/>
    <w:tmpl w:val="7AC66250"/>
    <w:lvl w:ilvl="0" w:tplc="D8C815BE">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6" w15:restartNumberingAfterBreak="0">
    <w:nsid w:val="37770B5A"/>
    <w:multiLevelType w:val="hybridMultilevel"/>
    <w:tmpl w:val="7AC66250"/>
    <w:lvl w:ilvl="0" w:tplc="D8C815BE">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7" w15:restartNumberingAfterBreak="0">
    <w:nsid w:val="37B54C8C"/>
    <w:multiLevelType w:val="multilevel"/>
    <w:tmpl w:val="8148386E"/>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38B83980"/>
    <w:multiLevelType w:val="hybridMultilevel"/>
    <w:tmpl w:val="38B00C98"/>
    <w:lvl w:ilvl="0" w:tplc="67F4612A">
      <w:start w:val="1"/>
      <w:numFmt w:val="bullet"/>
      <w:lvlText w:val=""/>
      <w:lvlJc w:val="left"/>
      <w:pPr>
        <w:ind w:left="1068" w:hanging="360"/>
      </w:pPr>
      <w:rPr>
        <w:rFonts w:ascii="Symbol" w:hAnsi="Symbol" w:hint="default"/>
        <w:sz w:val="20"/>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38FA00E6"/>
    <w:multiLevelType w:val="hybridMultilevel"/>
    <w:tmpl w:val="9236A554"/>
    <w:lvl w:ilvl="0" w:tplc="0415000F">
      <w:start w:val="1"/>
      <w:numFmt w:val="decimal"/>
      <w:lvlText w:val="%1."/>
      <w:lvlJc w:val="left"/>
      <w:pPr>
        <w:tabs>
          <w:tab w:val="num" w:pos="720"/>
        </w:tabs>
        <w:ind w:left="720" w:hanging="360"/>
      </w:pPr>
    </w:lvl>
    <w:lvl w:ilvl="1" w:tplc="1792A60E">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A2E4005"/>
    <w:multiLevelType w:val="hybridMultilevel"/>
    <w:tmpl w:val="76507D1A"/>
    <w:lvl w:ilvl="0" w:tplc="FFFFFFFF">
      <w:start w:val="1"/>
      <w:numFmt w:val="lowerLetter"/>
      <w:lvlText w:val="%1)"/>
      <w:lvlJc w:val="left"/>
      <w:pPr>
        <w:tabs>
          <w:tab w:val="num" w:pos="466"/>
        </w:tabs>
        <w:ind w:left="466" w:hanging="360"/>
      </w:pPr>
      <w:rPr>
        <w:rFonts w:cs="Times New Roman" w:hint="default"/>
      </w:rPr>
    </w:lvl>
    <w:lvl w:ilvl="1" w:tplc="FFFFFFFF">
      <w:start w:val="1"/>
      <w:numFmt w:val="decimal"/>
      <w:lvlText w:val="%2."/>
      <w:lvlJc w:val="left"/>
      <w:pPr>
        <w:tabs>
          <w:tab w:val="num" w:pos="1186"/>
        </w:tabs>
        <w:ind w:left="1166" w:hanging="340"/>
      </w:pPr>
      <w:rPr>
        <w:rFonts w:ascii="Times New Roman" w:hAnsi="Times New Roman" w:cs="Times New Roman" w:hint="default"/>
        <w:b w:val="0"/>
        <w:i w:val="0"/>
        <w:sz w:val="22"/>
      </w:rPr>
    </w:lvl>
    <w:lvl w:ilvl="2" w:tplc="FFFFFFFF" w:tentative="1">
      <w:start w:val="1"/>
      <w:numFmt w:val="lowerRoman"/>
      <w:lvlText w:val="%3."/>
      <w:lvlJc w:val="right"/>
      <w:pPr>
        <w:tabs>
          <w:tab w:val="num" w:pos="1906"/>
        </w:tabs>
        <w:ind w:left="1906" w:hanging="180"/>
      </w:pPr>
      <w:rPr>
        <w:rFonts w:cs="Times New Roman"/>
      </w:rPr>
    </w:lvl>
    <w:lvl w:ilvl="3" w:tplc="FFFFFFFF" w:tentative="1">
      <w:start w:val="1"/>
      <w:numFmt w:val="decimal"/>
      <w:lvlText w:val="%4."/>
      <w:lvlJc w:val="left"/>
      <w:pPr>
        <w:tabs>
          <w:tab w:val="num" w:pos="2626"/>
        </w:tabs>
        <w:ind w:left="2626" w:hanging="360"/>
      </w:pPr>
      <w:rPr>
        <w:rFonts w:cs="Times New Roman"/>
      </w:rPr>
    </w:lvl>
    <w:lvl w:ilvl="4" w:tplc="FFFFFFFF" w:tentative="1">
      <w:start w:val="1"/>
      <w:numFmt w:val="lowerLetter"/>
      <w:lvlText w:val="%5."/>
      <w:lvlJc w:val="left"/>
      <w:pPr>
        <w:tabs>
          <w:tab w:val="num" w:pos="3346"/>
        </w:tabs>
        <w:ind w:left="3346" w:hanging="360"/>
      </w:pPr>
      <w:rPr>
        <w:rFonts w:cs="Times New Roman"/>
      </w:rPr>
    </w:lvl>
    <w:lvl w:ilvl="5" w:tplc="FFFFFFFF" w:tentative="1">
      <w:start w:val="1"/>
      <w:numFmt w:val="lowerRoman"/>
      <w:lvlText w:val="%6."/>
      <w:lvlJc w:val="right"/>
      <w:pPr>
        <w:tabs>
          <w:tab w:val="num" w:pos="4066"/>
        </w:tabs>
        <w:ind w:left="4066" w:hanging="180"/>
      </w:pPr>
      <w:rPr>
        <w:rFonts w:cs="Times New Roman"/>
      </w:rPr>
    </w:lvl>
    <w:lvl w:ilvl="6" w:tplc="FFFFFFFF" w:tentative="1">
      <w:start w:val="1"/>
      <w:numFmt w:val="decimal"/>
      <w:lvlText w:val="%7."/>
      <w:lvlJc w:val="left"/>
      <w:pPr>
        <w:tabs>
          <w:tab w:val="num" w:pos="4786"/>
        </w:tabs>
        <w:ind w:left="4786" w:hanging="360"/>
      </w:pPr>
      <w:rPr>
        <w:rFonts w:cs="Times New Roman"/>
      </w:rPr>
    </w:lvl>
    <w:lvl w:ilvl="7" w:tplc="FFFFFFFF" w:tentative="1">
      <w:start w:val="1"/>
      <w:numFmt w:val="lowerLetter"/>
      <w:lvlText w:val="%8."/>
      <w:lvlJc w:val="left"/>
      <w:pPr>
        <w:tabs>
          <w:tab w:val="num" w:pos="5506"/>
        </w:tabs>
        <w:ind w:left="5506" w:hanging="360"/>
      </w:pPr>
      <w:rPr>
        <w:rFonts w:cs="Times New Roman"/>
      </w:rPr>
    </w:lvl>
    <w:lvl w:ilvl="8" w:tplc="FFFFFFFF" w:tentative="1">
      <w:start w:val="1"/>
      <w:numFmt w:val="lowerRoman"/>
      <w:lvlText w:val="%9."/>
      <w:lvlJc w:val="right"/>
      <w:pPr>
        <w:tabs>
          <w:tab w:val="num" w:pos="6226"/>
        </w:tabs>
        <w:ind w:left="6226" w:hanging="180"/>
      </w:pPr>
      <w:rPr>
        <w:rFonts w:cs="Times New Roman"/>
      </w:rPr>
    </w:lvl>
  </w:abstractNum>
  <w:abstractNum w:abstractNumId="31" w15:restartNumberingAfterBreak="0">
    <w:nsid w:val="3B724C28"/>
    <w:multiLevelType w:val="hybridMultilevel"/>
    <w:tmpl w:val="796C85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3B863111"/>
    <w:multiLevelType w:val="hybridMultilevel"/>
    <w:tmpl w:val="4C96A1EC"/>
    <w:lvl w:ilvl="0" w:tplc="0415000F">
      <w:start w:val="1"/>
      <w:numFmt w:val="decimal"/>
      <w:lvlText w:val="%1."/>
      <w:lvlJc w:val="left"/>
      <w:pPr>
        <w:tabs>
          <w:tab w:val="num" w:pos="360"/>
        </w:tabs>
        <w:ind w:left="360" w:hanging="360"/>
      </w:pPr>
    </w:lvl>
    <w:lvl w:ilvl="1" w:tplc="75B8A1FA">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3C194FCB"/>
    <w:multiLevelType w:val="hybridMultilevel"/>
    <w:tmpl w:val="611AA19A"/>
    <w:lvl w:ilvl="0" w:tplc="FBD49500">
      <w:start w:val="1"/>
      <w:numFmt w:val="decimal"/>
      <w:pStyle w:val="Stopka"/>
      <w:lvlText w:val="%1."/>
      <w:lvlJc w:val="left"/>
      <w:pPr>
        <w:ind w:left="36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50D8FFF2">
      <w:start w:val="1"/>
      <w:numFmt w:val="decimal"/>
      <w:lvlText w:val="%4."/>
      <w:lvlJc w:val="left"/>
      <w:pPr>
        <w:ind w:left="2880" w:hanging="360"/>
      </w:pPr>
      <w:rPr>
        <w:rFonts w:cs="Times New Roman"/>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3D244097"/>
    <w:multiLevelType w:val="hybridMultilevel"/>
    <w:tmpl w:val="2B48B298"/>
    <w:lvl w:ilvl="0" w:tplc="0415000F">
      <w:start w:val="1"/>
      <w:numFmt w:val="decimal"/>
      <w:lvlText w:val="%1."/>
      <w:lvlJc w:val="left"/>
      <w:pPr>
        <w:tabs>
          <w:tab w:val="num" w:pos="360"/>
        </w:tabs>
        <w:ind w:left="360" w:hanging="360"/>
      </w:pPr>
    </w:lvl>
    <w:lvl w:ilvl="1" w:tplc="B4FA63E0">
      <w:start w:val="1"/>
      <w:numFmt w:val="decimal"/>
      <w:lvlText w:val="%2)"/>
      <w:lvlJc w:val="left"/>
      <w:pPr>
        <w:tabs>
          <w:tab w:val="num" w:pos="786"/>
        </w:tabs>
        <w:ind w:left="786" w:hanging="360"/>
      </w:pPr>
      <w:rPr>
        <w:rFonts w:hint="default"/>
        <w:color w:val="auto"/>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15:restartNumberingAfterBreak="0">
    <w:nsid w:val="402627D7"/>
    <w:multiLevelType w:val="hybridMultilevel"/>
    <w:tmpl w:val="FD8ED29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415343D5"/>
    <w:multiLevelType w:val="hybridMultilevel"/>
    <w:tmpl w:val="6B6A2258"/>
    <w:lvl w:ilvl="0" w:tplc="04150017">
      <w:start w:val="1"/>
      <w:numFmt w:val="lowerLetter"/>
      <w:lvlText w:val="%1)"/>
      <w:lvlJc w:val="left"/>
      <w:pPr>
        <w:ind w:left="1491" w:hanging="360"/>
      </w:pPr>
    </w:lvl>
    <w:lvl w:ilvl="1" w:tplc="04150017">
      <w:start w:val="1"/>
      <w:numFmt w:val="lowerLetter"/>
      <w:lvlText w:val="%2)"/>
      <w:lvlJc w:val="left"/>
      <w:pPr>
        <w:ind w:left="2211" w:hanging="360"/>
      </w:pPr>
    </w:lvl>
    <w:lvl w:ilvl="2" w:tplc="0415001B" w:tentative="1">
      <w:start w:val="1"/>
      <w:numFmt w:val="lowerRoman"/>
      <w:lvlText w:val="%3."/>
      <w:lvlJc w:val="right"/>
      <w:pPr>
        <w:ind w:left="2931" w:hanging="180"/>
      </w:pPr>
    </w:lvl>
    <w:lvl w:ilvl="3" w:tplc="0415000F" w:tentative="1">
      <w:start w:val="1"/>
      <w:numFmt w:val="decimal"/>
      <w:lvlText w:val="%4."/>
      <w:lvlJc w:val="left"/>
      <w:pPr>
        <w:ind w:left="3651" w:hanging="360"/>
      </w:pPr>
    </w:lvl>
    <w:lvl w:ilvl="4" w:tplc="04150019" w:tentative="1">
      <w:start w:val="1"/>
      <w:numFmt w:val="lowerLetter"/>
      <w:lvlText w:val="%5."/>
      <w:lvlJc w:val="left"/>
      <w:pPr>
        <w:ind w:left="4371" w:hanging="360"/>
      </w:pPr>
    </w:lvl>
    <w:lvl w:ilvl="5" w:tplc="0415001B" w:tentative="1">
      <w:start w:val="1"/>
      <w:numFmt w:val="lowerRoman"/>
      <w:lvlText w:val="%6."/>
      <w:lvlJc w:val="right"/>
      <w:pPr>
        <w:ind w:left="5091" w:hanging="180"/>
      </w:pPr>
    </w:lvl>
    <w:lvl w:ilvl="6" w:tplc="0415000F" w:tentative="1">
      <w:start w:val="1"/>
      <w:numFmt w:val="decimal"/>
      <w:lvlText w:val="%7."/>
      <w:lvlJc w:val="left"/>
      <w:pPr>
        <w:ind w:left="5811" w:hanging="360"/>
      </w:pPr>
    </w:lvl>
    <w:lvl w:ilvl="7" w:tplc="04150019" w:tentative="1">
      <w:start w:val="1"/>
      <w:numFmt w:val="lowerLetter"/>
      <w:lvlText w:val="%8."/>
      <w:lvlJc w:val="left"/>
      <w:pPr>
        <w:ind w:left="6531" w:hanging="360"/>
      </w:pPr>
    </w:lvl>
    <w:lvl w:ilvl="8" w:tplc="0415001B" w:tentative="1">
      <w:start w:val="1"/>
      <w:numFmt w:val="lowerRoman"/>
      <w:lvlText w:val="%9."/>
      <w:lvlJc w:val="right"/>
      <w:pPr>
        <w:ind w:left="7251" w:hanging="180"/>
      </w:pPr>
    </w:lvl>
  </w:abstractNum>
  <w:abstractNum w:abstractNumId="37" w15:restartNumberingAfterBreak="0">
    <w:nsid w:val="424C1EC4"/>
    <w:multiLevelType w:val="hybridMultilevel"/>
    <w:tmpl w:val="1E54EE16"/>
    <w:lvl w:ilvl="0" w:tplc="415607F6">
      <w:start w:val="1"/>
      <w:numFmt w:val="decimal"/>
      <w:lvlText w:val="%1."/>
      <w:lvlJc w:val="left"/>
      <w:pPr>
        <w:tabs>
          <w:tab w:val="num" w:pos="360"/>
        </w:tabs>
        <w:ind w:left="340" w:hanging="340"/>
      </w:pPr>
      <w:rPr>
        <w:rFonts w:ascii="Times New Roman" w:hAnsi="Times New Roman"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42EB7910"/>
    <w:multiLevelType w:val="hybridMultilevel"/>
    <w:tmpl w:val="24869A00"/>
    <w:lvl w:ilvl="0" w:tplc="04150011">
      <w:start w:val="1"/>
      <w:numFmt w:val="decimal"/>
      <w:lvlText w:val="%1)"/>
      <w:lvlJc w:val="left"/>
      <w:pPr>
        <w:tabs>
          <w:tab w:val="num" w:pos="720"/>
        </w:tabs>
        <w:ind w:left="720" w:hanging="360"/>
      </w:pPr>
    </w:lvl>
    <w:lvl w:ilvl="1" w:tplc="D8C815BE">
      <w:start w:val="1"/>
      <w:numFmt w:val="lowerLetter"/>
      <w:lvlText w:val="%2)"/>
      <w:lvlJc w:val="left"/>
      <w:pPr>
        <w:tabs>
          <w:tab w:val="num" w:pos="1440"/>
        </w:tabs>
        <w:ind w:left="1440" w:hanging="360"/>
      </w:pPr>
    </w:lvl>
    <w:lvl w:ilvl="2" w:tplc="79BA4C6C">
      <w:start w:val="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4AAB53A7"/>
    <w:multiLevelType w:val="hybridMultilevel"/>
    <w:tmpl w:val="76507D1A"/>
    <w:lvl w:ilvl="0" w:tplc="FFFFFFFF">
      <w:start w:val="1"/>
      <w:numFmt w:val="lowerLetter"/>
      <w:lvlText w:val="%1)"/>
      <w:lvlJc w:val="left"/>
      <w:pPr>
        <w:tabs>
          <w:tab w:val="num" w:pos="466"/>
        </w:tabs>
        <w:ind w:left="466" w:hanging="360"/>
      </w:pPr>
      <w:rPr>
        <w:rFonts w:cs="Times New Roman" w:hint="default"/>
      </w:rPr>
    </w:lvl>
    <w:lvl w:ilvl="1" w:tplc="FFFFFFFF">
      <w:start w:val="1"/>
      <w:numFmt w:val="decimal"/>
      <w:lvlText w:val="%2."/>
      <w:lvlJc w:val="left"/>
      <w:pPr>
        <w:tabs>
          <w:tab w:val="num" w:pos="1186"/>
        </w:tabs>
        <w:ind w:left="1166" w:hanging="340"/>
      </w:pPr>
      <w:rPr>
        <w:rFonts w:ascii="Times New Roman" w:hAnsi="Times New Roman" w:cs="Times New Roman" w:hint="default"/>
        <w:b w:val="0"/>
        <w:i w:val="0"/>
        <w:sz w:val="22"/>
      </w:rPr>
    </w:lvl>
    <w:lvl w:ilvl="2" w:tplc="FFFFFFFF" w:tentative="1">
      <w:start w:val="1"/>
      <w:numFmt w:val="lowerRoman"/>
      <w:lvlText w:val="%3."/>
      <w:lvlJc w:val="right"/>
      <w:pPr>
        <w:tabs>
          <w:tab w:val="num" w:pos="1906"/>
        </w:tabs>
        <w:ind w:left="1906" w:hanging="180"/>
      </w:pPr>
      <w:rPr>
        <w:rFonts w:cs="Times New Roman"/>
      </w:rPr>
    </w:lvl>
    <w:lvl w:ilvl="3" w:tplc="FFFFFFFF" w:tentative="1">
      <w:start w:val="1"/>
      <w:numFmt w:val="decimal"/>
      <w:lvlText w:val="%4."/>
      <w:lvlJc w:val="left"/>
      <w:pPr>
        <w:tabs>
          <w:tab w:val="num" w:pos="2626"/>
        </w:tabs>
        <w:ind w:left="2626" w:hanging="360"/>
      </w:pPr>
      <w:rPr>
        <w:rFonts w:cs="Times New Roman"/>
      </w:rPr>
    </w:lvl>
    <w:lvl w:ilvl="4" w:tplc="FFFFFFFF" w:tentative="1">
      <w:start w:val="1"/>
      <w:numFmt w:val="lowerLetter"/>
      <w:lvlText w:val="%5."/>
      <w:lvlJc w:val="left"/>
      <w:pPr>
        <w:tabs>
          <w:tab w:val="num" w:pos="3346"/>
        </w:tabs>
        <w:ind w:left="3346" w:hanging="360"/>
      </w:pPr>
      <w:rPr>
        <w:rFonts w:cs="Times New Roman"/>
      </w:rPr>
    </w:lvl>
    <w:lvl w:ilvl="5" w:tplc="FFFFFFFF" w:tentative="1">
      <w:start w:val="1"/>
      <w:numFmt w:val="lowerRoman"/>
      <w:lvlText w:val="%6."/>
      <w:lvlJc w:val="right"/>
      <w:pPr>
        <w:tabs>
          <w:tab w:val="num" w:pos="4066"/>
        </w:tabs>
        <w:ind w:left="4066" w:hanging="180"/>
      </w:pPr>
      <w:rPr>
        <w:rFonts w:cs="Times New Roman"/>
      </w:rPr>
    </w:lvl>
    <w:lvl w:ilvl="6" w:tplc="FFFFFFFF" w:tentative="1">
      <w:start w:val="1"/>
      <w:numFmt w:val="decimal"/>
      <w:lvlText w:val="%7."/>
      <w:lvlJc w:val="left"/>
      <w:pPr>
        <w:tabs>
          <w:tab w:val="num" w:pos="4786"/>
        </w:tabs>
        <w:ind w:left="4786" w:hanging="360"/>
      </w:pPr>
      <w:rPr>
        <w:rFonts w:cs="Times New Roman"/>
      </w:rPr>
    </w:lvl>
    <w:lvl w:ilvl="7" w:tplc="FFFFFFFF" w:tentative="1">
      <w:start w:val="1"/>
      <w:numFmt w:val="lowerLetter"/>
      <w:lvlText w:val="%8."/>
      <w:lvlJc w:val="left"/>
      <w:pPr>
        <w:tabs>
          <w:tab w:val="num" w:pos="5506"/>
        </w:tabs>
        <w:ind w:left="5506" w:hanging="360"/>
      </w:pPr>
      <w:rPr>
        <w:rFonts w:cs="Times New Roman"/>
      </w:rPr>
    </w:lvl>
    <w:lvl w:ilvl="8" w:tplc="FFFFFFFF" w:tentative="1">
      <w:start w:val="1"/>
      <w:numFmt w:val="lowerRoman"/>
      <w:lvlText w:val="%9."/>
      <w:lvlJc w:val="right"/>
      <w:pPr>
        <w:tabs>
          <w:tab w:val="num" w:pos="6226"/>
        </w:tabs>
        <w:ind w:left="6226" w:hanging="180"/>
      </w:pPr>
      <w:rPr>
        <w:rFonts w:cs="Times New Roman"/>
      </w:rPr>
    </w:lvl>
  </w:abstractNum>
  <w:abstractNum w:abstractNumId="40" w15:restartNumberingAfterBreak="0">
    <w:nsid w:val="4BB9423F"/>
    <w:multiLevelType w:val="hybridMultilevel"/>
    <w:tmpl w:val="69FEB0DC"/>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1" w15:restartNumberingAfterBreak="0">
    <w:nsid w:val="4C937635"/>
    <w:multiLevelType w:val="hybridMultilevel"/>
    <w:tmpl w:val="796C85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4D992020"/>
    <w:multiLevelType w:val="hybridMultilevel"/>
    <w:tmpl w:val="627A564E"/>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4EDA39FF"/>
    <w:multiLevelType w:val="hybridMultilevel"/>
    <w:tmpl w:val="FD8ED29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4FB77657"/>
    <w:multiLevelType w:val="hybridMultilevel"/>
    <w:tmpl w:val="4EF693FC"/>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5" w15:restartNumberingAfterBreak="0">
    <w:nsid w:val="52460E30"/>
    <w:multiLevelType w:val="hybridMultilevel"/>
    <w:tmpl w:val="C040E520"/>
    <w:lvl w:ilvl="0" w:tplc="0415000F">
      <w:start w:val="1"/>
      <w:numFmt w:val="decimal"/>
      <w:lvlText w:val="%1."/>
      <w:lvlJc w:val="left"/>
      <w:pPr>
        <w:tabs>
          <w:tab w:val="num" w:pos="720"/>
        </w:tabs>
        <w:ind w:left="720" w:hanging="360"/>
      </w:pPr>
    </w:lvl>
    <w:lvl w:ilvl="1" w:tplc="97866BD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5359473B"/>
    <w:multiLevelType w:val="hybridMultilevel"/>
    <w:tmpl w:val="E832511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55F25F06"/>
    <w:multiLevelType w:val="hybridMultilevel"/>
    <w:tmpl w:val="796C85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56EC5EE9"/>
    <w:multiLevelType w:val="hybridMultilevel"/>
    <w:tmpl w:val="FD8ED29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59876140"/>
    <w:multiLevelType w:val="hybridMultilevel"/>
    <w:tmpl w:val="1D5A6BE8"/>
    <w:lvl w:ilvl="0" w:tplc="DCE60EB6">
      <w:start w:val="2"/>
      <w:numFmt w:val="decimal"/>
      <w:lvlText w:val="%1."/>
      <w:lvlJc w:val="left"/>
      <w:pPr>
        <w:tabs>
          <w:tab w:val="num" w:pos="466"/>
        </w:tabs>
        <w:ind w:left="46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C2A7C1C"/>
    <w:multiLevelType w:val="hybridMultilevel"/>
    <w:tmpl w:val="C50044AC"/>
    <w:lvl w:ilvl="0" w:tplc="0784D494">
      <w:start w:val="1"/>
      <w:numFmt w:val="decimal"/>
      <w:lvlText w:val="%1."/>
      <w:lvlJc w:val="left"/>
      <w:pPr>
        <w:tabs>
          <w:tab w:val="num" w:pos="-1670"/>
        </w:tabs>
      </w:pPr>
      <w:rPr>
        <w:rFonts w:ascii="Times New Roman" w:hAnsi="Times New Roman" w:cs="Times New Roman" w:hint="default"/>
        <w:b w:val="0"/>
        <w:i w:val="0"/>
        <w:sz w:val="22"/>
        <w:szCs w:val="22"/>
      </w:rPr>
    </w:lvl>
    <w:lvl w:ilvl="1" w:tplc="04150019">
      <w:start w:val="1"/>
      <w:numFmt w:val="lowerLetter"/>
      <w:lvlText w:val="%2."/>
      <w:lvlJc w:val="left"/>
      <w:pPr>
        <w:tabs>
          <w:tab w:val="num" w:pos="590"/>
        </w:tabs>
        <w:ind w:left="590" w:hanging="360"/>
      </w:pPr>
      <w:rPr>
        <w:rFonts w:cs="Times New Roman"/>
      </w:rPr>
    </w:lvl>
    <w:lvl w:ilvl="2" w:tplc="0415001B" w:tentative="1">
      <w:start w:val="1"/>
      <w:numFmt w:val="lowerRoman"/>
      <w:lvlText w:val="%3."/>
      <w:lvlJc w:val="right"/>
      <w:pPr>
        <w:tabs>
          <w:tab w:val="num" w:pos="1310"/>
        </w:tabs>
        <w:ind w:left="1310" w:hanging="180"/>
      </w:pPr>
      <w:rPr>
        <w:rFonts w:cs="Times New Roman"/>
      </w:rPr>
    </w:lvl>
    <w:lvl w:ilvl="3" w:tplc="0415000F" w:tentative="1">
      <w:start w:val="1"/>
      <w:numFmt w:val="decimal"/>
      <w:lvlText w:val="%4."/>
      <w:lvlJc w:val="left"/>
      <w:pPr>
        <w:tabs>
          <w:tab w:val="num" w:pos="2030"/>
        </w:tabs>
        <w:ind w:left="2030" w:hanging="360"/>
      </w:pPr>
      <w:rPr>
        <w:rFonts w:cs="Times New Roman"/>
      </w:rPr>
    </w:lvl>
    <w:lvl w:ilvl="4" w:tplc="04150019" w:tentative="1">
      <w:start w:val="1"/>
      <w:numFmt w:val="lowerLetter"/>
      <w:lvlText w:val="%5."/>
      <w:lvlJc w:val="left"/>
      <w:pPr>
        <w:tabs>
          <w:tab w:val="num" w:pos="2750"/>
        </w:tabs>
        <w:ind w:left="2750" w:hanging="360"/>
      </w:pPr>
      <w:rPr>
        <w:rFonts w:cs="Times New Roman"/>
      </w:rPr>
    </w:lvl>
    <w:lvl w:ilvl="5" w:tplc="0415001B" w:tentative="1">
      <w:start w:val="1"/>
      <w:numFmt w:val="lowerRoman"/>
      <w:lvlText w:val="%6."/>
      <w:lvlJc w:val="right"/>
      <w:pPr>
        <w:tabs>
          <w:tab w:val="num" w:pos="3470"/>
        </w:tabs>
        <w:ind w:left="3470" w:hanging="180"/>
      </w:pPr>
      <w:rPr>
        <w:rFonts w:cs="Times New Roman"/>
      </w:rPr>
    </w:lvl>
    <w:lvl w:ilvl="6" w:tplc="0415000F" w:tentative="1">
      <w:start w:val="1"/>
      <w:numFmt w:val="decimal"/>
      <w:lvlText w:val="%7."/>
      <w:lvlJc w:val="left"/>
      <w:pPr>
        <w:tabs>
          <w:tab w:val="num" w:pos="4190"/>
        </w:tabs>
        <w:ind w:left="4190" w:hanging="360"/>
      </w:pPr>
      <w:rPr>
        <w:rFonts w:cs="Times New Roman"/>
      </w:rPr>
    </w:lvl>
    <w:lvl w:ilvl="7" w:tplc="04150019" w:tentative="1">
      <w:start w:val="1"/>
      <w:numFmt w:val="lowerLetter"/>
      <w:lvlText w:val="%8."/>
      <w:lvlJc w:val="left"/>
      <w:pPr>
        <w:tabs>
          <w:tab w:val="num" w:pos="4910"/>
        </w:tabs>
        <w:ind w:left="4910" w:hanging="360"/>
      </w:pPr>
      <w:rPr>
        <w:rFonts w:cs="Times New Roman"/>
      </w:rPr>
    </w:lvl>
    <w:lvl w:ilvl="8" w:tplc="0415001B" w:tentative="1">
      <w:start w:val="1"/>
      <w:numFmt w:val="lowerRoman"/>
      <w:lvlText w:val="%9."/>
      <w:lvlJc w:val="right"/>
      <w:pPr>
        <w:tabs>
          <w:tab w:val="num" w:pos="5630"/>
        </w:tabs>
        <w:ind w:left="5630" w:hanging="180"/>
      </w:pPr>
      <w:rPr>
        <w:rFonts w:cs="Times New Roman"/>
      </w:rPr>
    </w:lvl>
  </w:abstractNum>
  <w:abstractNum w:abstractNumId="51" w15:restartNumberingAfterBreak="0">
    <w:nsid w:val="5D18201D"/>
    <w:multiLevelType w:val="hybridMultilevel"/>
    <w:tmpl w:val="45CE7BA2"/>
    <w:lvl w:ilvl="0" w:tplc="72405AEE">
      <w:start w:val="1"/>
      <w:numFmt w:val="decimal"/>
      <w:lvlText w:val="%1."/>
      <w:lvlJc w:val="left"/>
      <w:pPr>
        <w:ind w:left="2485" w:hanging="360"/>
      </w:pPr>
      <w:rPr>
        <w:rFonts w:cs="Times New Roman" w:hint="default"/>
        <w:b/>
      </w:rPr>
    </w:lvl>
    <w:lvl w:ilvl="1" w:tplc="04150019" w:tentative="1">
      <w:start w:val="1"/>
      <w:numFmt w:val="lowerLetter"/>
      <w:lvlText w:val="%2."/>
      <w:lvlJc w:val="left"/>
      <w:pPr>
        <w:ind w:left="3205" w:hanging="360"/>
      </w:pPr>
      <w:rPr>
        <w:rFonts w:cs="Times New Roman"/>
      </w:rPr>
    </w:lvl>
    <w:lvl w:ilvl="2" w:tplc="0415001B" w:tentative="1">
      <w:start w:val="1"/>
      <w:numFmt w:val="lowerRoman"/>
      <w:lvlText w:val="%3."/>
      <w:lvlJc w:val="right"/>
      <w:pPr>
        <w:ind w:left="3925" w:hanging="180"/>
      </w:pPr>
      <w:rPr>
        <w:rFonts w:cs="Times New Roman"/>
      </w:rPr>
    </w:lvl>
    <w:lvl w:ilvl="3" w:tplc="0415000F" w:tentative="1">
      <w:start w:val="1"/>
      <w:numFmt w:val="decimal"/>
      <w:lvlText w:val="%4."/>
      <w:lvlJc w:val="left"/>
      <w:pPr>
        <w:ind w:left="4645" w:hanging="360"/>
      </w:pPr>
      <w:rPr>
        <w:rFonts w:cs="Times New Roman"/>
      </w:rPr>
    </w:lvl>
    <w:lvl w:ilvl="4" w:tplc="04150019" w:tentative="1">
      <w:start w:val="1"/>
      <w:numFmt w:val="lowerLetter"/>
      <w:lvlText w:val="%5."/>
      <w:lvlJc w:val="left"/>
      <w:pPr>
        <w:ind w:left="5365" w:hanging="360"/>
      </w:pPr>
      <w:rPr>
        <w:rFonts w:cs="Times New Roman"/>
      </w:rPr>
    </w:lvl>
    <w:lvl w:ilvl="5" w:tplc="0415001B" w:tentative="1">
      <w:start w:val="1"/>
      <w:numFmt w:val="lowerRoman"/>
      <w:lvlText w:val="%6."/>
      <w:lvlJc w:val="right"/>
      <w:pPr>
        <w:ind w:left="6085" w:hanging="180"/>
      </w:pPr>
      <w:rPr>
        <w:rFonts w:cs="Times New Roman"/>
      </w:rPr>
    </w:lvl>
    <w:lvl w:ilvl="6" w:tplc="0415000F" w:tentative="1">
      <w:start w:val="1"/>
      <w:numFmt w:val="decimal"/>
      <w:lvlText w:val="%7."/>
      <w:lvlJc w:val="left"/>
      <w:pPr>
        <w:ind w:left="6805" w:hanging="360"/>
      </w:pPr>
      <w:rPr>
        <w:rFonts w:cs="Times New Roman"/>
      </w:rPr>
    </w:lvl>
    <w:lvl w:ilvl="7" w:tplc="04150019" w:tentative="1">
      <w:start w:val="1"/>
      <w:numFmt w:val="lowerLetter"/>
      <w:lvlText w:val="%8."/>
      <w:lvlJc w:val="left"/>
      <w:pPr>
        <w:ind w:left="7525" w:hanging="360"/>
      </w:pPr>
      <w:rPr>
        <w:rFonts w:cs="Times New Roman"/>
      </w:rPr>
    </w:lvl>
    <w:lvl w:ilvl="8" w:tplc="0415001B" w:tentative="1">
      <w:start w:val="1"/>
      <w:numFmt w:val="lowerRoman"/>
      <w:lvlText w:val="%9."/>
      <w:lvlJc w:val="right"/>
      <w:pPr>
        <w:ind w:left="8245" w:hanging="180"/>
      </w:pPr>
      <w:rPr>
        <w:rFonts w:cs="Times New Roman"/>
      </w:rPr>
    </w:lvl>
  </w:abstractNum>
  <w:abstractNum w:abstractNumId="52" w15:restartNumberingAfterBreak="0">
    <w:nsid w:val="5D5F3E52"/>
    <w:multiLevelType w:val="hybridMultilevel"/>
    <w:tmpl w:val="13EEFD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01B4570"/>
    <w:multiLevelType w:val="hybridMultilevel"/>
    <w:tmpl w:val="3386F8F8"/>
    <w:lvl w:ilvl="0" w:tplc="978C532C">
      <w:start w:val="1"/>
      <w:numFmt w:val="decimal"/>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54" w15:restartNumberingAfterBreak="0">
    <w:nsid w:val="6264697C"/>
    <w:multiLevelType w:val="hybridMultilevel"/>
    <w:tmpl w:val="205CB178"/>
    <w:lvl w:ilvl="0" w:tplc="67F4612A">
      <w:start w:val="1"/>
      <w:numFmt w:val="bullet"/>
      <w:lvlText w:val=""/>
      <w:lvlJc w:val="left"/>
      <w:pPr>
        <w:ind w:left="1068" w:hanging="360"/>
      </w:pPr>
      <w:rPr>
        <w:rFonts w:ascii="Symbol" w:hAnsi="Symbol" w:hint="default"/>
        <w:sz w:val="20"/>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5" w15:restartNumberingAfterBreak="0">
    <w:nsid w:val="649D2C30"/>
    <w:multiLevelType w:val="hybridMultilevel"/>
    <w:tmpl w:val="7AC66250"/>
    <w:lvl w:ilvl="0" w:tplc="D8C815BE">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6" w15:restartNumberingAfterBreak="0">
    <w:nsid w:val="6E3C41DD"/>
    <w:multiLevelType w:val="hybridMultilevel"/>
    <w:tmpl w:val="AB5696AC"/>
    <w:lvl w:ilvl="0" w:tplc="DF2AD580">
      <w:start w:val="1"/>
      <w:numFmt w:val="decimal"/>
      <w:lvlText w:val="%1."/>
      <w:lvlJc w:val="left"/>
      <w:pPr>
        <w:tabs>
          <w:tab w:val="num" w:pos="360"/>
        </w:tabs>
        <w:ind w:left="340" w:hanging="340"/>
      </w:pPr>
      <w:rPr>
        <w:rFonts w:ascii="Times New Roman" w:hAnsi="Times New Roman"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15:restartNumberingAfterBreak="0">
    <w:nsid w:val="705A79EE"/>
    <w:multiLevelType w:val="hybridMultilevel"/>
    <w:tmpl w:val="E03E2BAA"/>
    <w:lvl w:ilvl="0" w:tplc="666A8842">
      <w:start w:val="1"/>
      <w:numFmt w:val="decimal"/>
      <w:lvlText w:val="%1."/>
      <w:lvlJc w:val="left"/>
      <w:pPr>
        <w:tabs>
          <w:tab w:val="num" w:pos="360"/>
        </w:tabs>
        <w:ind w:left="340" w:hanging="340"/>
      </w:pPr>
      <w:rPr>
        <w:rFonts w:ascii="Times New Roman" w:hAnsi="Times New Roman"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8" w15:restartNumberingAfterBreak="0">
    <w:nsid w:val="70803476"/>
    <w:multiLevelType w:val="hybridMultilevel"/>
    <w:tmpl w:val="2E643A1E"/>
    <w:lvl w:ilvl="0" w:tplc="E65A8F78">
      <w:start w:val="1"/>
      <w:numFmt w:val="decimal"/>
      <w:lvlText w:val="%1."/>
      <w:lvlJc w:val="left"/>
      <w:pPr>
        <w:tabs>
          <w:tab w:val="num" w:pos="360"/>
        </w:tabs>
        <w:ind w:left="340" w:hanging="340"/>
      </w:pPr>
      <w:rPr>
        <w:rFonts w:ascii="Times New Roman" w:hAnsi="Times New Roman"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713960B8"/>
    <w:multiLevelType w:val="multilevel"/>
    <w:tmpl w:val="48844CA2"/>
    <w:lvl w:ilvl="0">
      <w:start w:val="1"/>
      <w:numFmt w:val="decimal"/>
      <w:lvlText w:val="%1)"/>
      <w:lvlJc w:val="left"/>
      <w:pPr>
        <w:tabs>
          <w:tab w:val="num" w:pos="360"/>
        </w:tabs>
        <w:ind w:left="360" w:firstLine="0"/>
      </w:pPr>
      <w:rPr>
        <w:rFonts w:hint="default"/>
        <w:position w:val="0"/>
      </w:rPr>
    </w:lvl>
    <w:lvl w:ilvl="1">
      <w:start w:val="1"/>
      <w:numFmt w:val="decimal"/>
      <w:lvlText w:val="%2."/>
      <w:lvlJc w:val="left"/>
      <w:pPr>
        <w:tabs>
          <w:tab w:val="num" w:pos="420"/>
        </w:tabs>
        <w:ind w:left="420" w:firstLine="0"/>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720"/>
        </w:tabs>
        <w:ind w:left="720" w:firstLine="0"/>
      </w:pPr>
      <w:rPr>
        <w:rFonts w:hint="default"/>
        <w:position w:val="0"/>
      </w:rPr>
    </w:lvl>
    <w:lvl w:ilvl="4">
      <w:start w:val="1"/>
      <w:numFmt w:val="decimal"/>
      <w:lvlText w:val="%5."/>
      <w:lvlJc w:val="left"/>
      <w:pPr>
        <w:tabs>
          <w:tab w:val="num" w:pos="1080"/>
        </w:tabs>
        <w:ind w:left="1080" w:firstLine="0"/>
      </w:pPr>
      <w:rPr>
        <w:rFonts w:hint="default"/>
        <w:position w:val="0"/>
      </w:rPr>
    </w:lvl>
    <w:lvl w:ilvl="5">
      <w:start w:val="1"/>
      <w:numFmt w:val="decimal"/>
      <w:lvlText w:val="%6."/>
      <w:lvlJc w:val="left"/>
      <w:pPr>
        <w:tabs>
          <w:tab w:val="num" w:pos="1080"/>
        </w:tabs>
        <w:ind w:left="1080" w:firstLine="0"/>
      </w:pPr>
      <w:rPr>
        <w:rFonts w:hint="default"/>
        <w:position w:val="0"/>
      </w:rPr>
    </w:lvl>
    <w:lvl w:ilvl="6">
      <w:start w:val="1"/>
      <w:numFmt w:val="decimal"/>
      <w:lvlText w:val="%7."/>
      <w:lvlJc w:val="left"/>
      <w:pPr>
        <w:tabs>
          <w:tab w:val="num" w:pos="1440"/>
        </w:tabs>
        <w:ind w:left="1440"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800"/>
        </w:tabs>
        <w:ind w:left="1800" w:firstLine="0"/>
      </w:pPr>
      <w:rPr>
        <w:rFonts w:hint="default"/>
        <w:position w:val="0"/>
      </w:rPr>
    </w:lvl>
  </w:abstractNum>
  <w:abstractNum w:abstractNumId="60" w15:restartNumberingAfterBreak="0">
    <w:nsid w:val="71AB034D"/>
    <w:multiLevelType w:val="hybridMultilevel"/>
    <w:tmpl w:val="627A564E"/>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15:restartNumberingAfterBreak="0">
    <w:nsid w:val="72DE0F60"/>
    <w:multiLevelType w:val="hybridMultilevel"/>
    <w:tmpl w:val="3CA6F8C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62" w15:restartNumberingAfterBreak="0">
    <w:nsid w:val="74C168C5"/>
    <w:multiLevelType w:val="hybridMultilevel"/>
    <w:tmpl w:val="8FCE7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4229DC"/>
    <w:multiLevelType w:val="hybridMultilevel"/>
    <w:tmpl w:val="796C85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75FC1449"/>
    <w:multiLevelType w:val="hybridMultilevel"/>
    <w:tmpl w:val="7AC66250"/>
    <w:lvl w:ilvl="0" w:tplc="D8C815BE">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5" w15:restartNumberingAfterBreak="0">
    <w:nsid w:val="77BA6642"/>
    <w:multiLevelType w:val="hybridMultilevel"/>
    <w:tmpl w:val="B8C4BF0E"/>
    <w:lvl w:ilvl="0" w:tplc="063C6DF4">
      <w:start w:val="1"/>
      <w:numFmt w:val="decimal"/>
      <w:lvlText w:val="%1."/>
      <w:lvlJc w:val="left"/>
      <w:pPr>
        <w:tabs>
          <w:tab w:val="num" w:pos="-1670"/>
        </w:tabs>
      </w:pPr>
      <w:rPr>
        <w:rFonts w:ascii="Times New Roman" w:hAnsi="Times New Roman" w:cs="Times New Roman" w:hint="default"/>
        <w:b w:val="0"/>
        <w:i w:val="0"/>
        <w:sz w:val="22"/>
        <w:szCs w:val="22"/>
      </w:rPr>
    </w:lvl>
    <w:lvl w:ilvl="1" w:tplc="04150019">
      <w:start w:val="1"/>
      <w:numFmt w:val="lowerLetter"/>
      <w:lvlText w:val="%2."/>
      <w:lvlJc w:val="left"/>
      <w:pPr>
        <w:tabs>
          <w:tab w:val="num" w:pos="590"/>
        </w:tabs>
        <w:ind w:left="590" w:hanging="360"/>
      </w:pPr>
      <w:rPr>
        <w:rFonts w:cs="Times New Roman"/>
      </w:rPr>
    </w:lvl>
    <w:lvl w:ilvl="2" w:tplc="0415001B" w:tentative="1">
      <w:start w:val="1"/>
      <w:numFmt w:val="lowerRoman"/>
      <w:lvlText w:val="%3."/>
      <w:lvlJc w:val="right"/>
      <w:pPr>
        <w:tabs>
          <w:tab w:val="num" w:pos="1310"/>
        </w:tabs>
        <w:ind w:left="1310" w:hanging="180"/>
      </w:pPr>
      <w:rPr>
        <w:rFonts w:cs="Times New Roman"/>
      </w:rPr>
    </w:lvl>
    <w:lvl w:ilvl="3" w:tplc="0415000F" w:tentative="1">
      <w:start w:val="1"/>
      <w:numFmt w:val="decimal"/>
      <w:lvlText w:val="%4."/>
      <w:lvlJc w:val="left"/>
      <w:pPr>
        <w:tabs>
          <w:tab w:val="num" w:pos="2030"/>
        </w:tabs>
        <w:ind w:left="2030" w:hanging="360"/>
      </w:pPr>
      <w:rPr>
        <w:rFonts w:cs="Times New Roman"/>
      </w:rPr>
    </w:lvl>
    <w:lvl w:ilvl="4" w:tplc="04150019" w:tentative="1">
      <w:start w:val="1"/>
      <w:numFmt w:val="lowerLetter"/>
      <w:lvlText w:val="%5."/>
      <w:lvlJc w:val="left"/>
      <w:pPr>
        <w:tabs>
          <w:tab w:val="num" w:pos="2750"/>
        </w:tabs>
        <w:ind w:left="2750" w:hanging="360"/>
      </w:pPr>
      <w:rPr>
        <w:rFonts w:cs="Times New Roman"/>
      </w:rPr>
    </w:lvl>
    <w:lvl w:ilvl="5" w:tplc="0415001B" w:tentative="1">
      <w:start w:val="1"/>
      <w:numFmt w:val="lowerRoman"/>
      <w:lvlText w:val="%6."/>
      <w:lvlJc w:val="right"/>
      <w:pPr>
        <w:tabs>
          <w:tab w:val="num" w:pos="3470"/>
        </w:tabs>
        <w:ind w:left="3470" w:hanging="180"/>
      </w:pPr>
      <w:rPr>
        <w:rFonts w:cs="Times New Roman"/>
      </w:rPr>
    </w:lvl>
    <w:lvl w:ilvl="6" w:tplc="0415000F" w:tentative="1">
      <w:start w:val="1"/>
      <w:numFmt w:val="decimal"/>
      <w:lvlText w:val="%7."/>
      <w:lvlJc w:val="left"/>
      <w:pPr>
        <w:tabs>
          <w:tab w:val="num" w:pos="4190"/>
        </w:tabs>
        <w:ind w:left="4190" w:hanging="360"/>
      </w:pPr>
      <w:rPr>
        <w:rFonts w:cs="Times New Roman"/>
      </w:rPr>
    </w:lvl>
    <w:lvl w:ilvl="7" w:tplc="04150019" w:tentative="1">
      <w:start w:val="1"/>
      <w:numFmt w:val="lowerLetter"/>
      <w:lvlText w:val="%8."/>
      <w:lvlJc w:val="left"/>
      <w:pPr>
        <w:tabs>
          <w:tab w:val="num" w:pos="4910"/>
        </w:tabs>
        <w:ind w:left="4910" w:hanging="360"/>
      </w:pPr>
      <w:rPr>
        <w:rFonts w:cs="Times New Roman"/>
      </w:rPr>
    </w:lvl>
    <w:lvl w:ilvl="8" w:tplc="0415001B" w:tentative="1">
      <w:start w:val="1"/>
      <w:numFmt w:val="lowerRoman"/>
      <w:lvlText w:val="%9."/>
      <w:lvlJc w:val="right"/>
      <w:pPr>
        <w:tabs>
          <w:tab w:val="num" w:pos="5630"/>
        </w:tabs>
        <w:ind w:left="5630" w:hanging="180"/>
      </w:pPr>
      <w:rPr>
        <w:rFonts w:cs="Times New Roman"/>
      </w:rPr>
    </w:lvl>
  </w:abstractNum>
  <w:abstractNum w:abstractNumId="66" w15:restartNumberingAfterBreak="0">
    <w:nsid w:val="77FA0D78"/>
    <w:multiLevelType w:val="hybridMultilevel"/>
    <w:tmpl w:val="DB1AF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353F01"/>
    <w:multiLevelType w:val="hybridMultilevel"/>
    <w:tmpl w:val="F73676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96C0472"/>
    <w:multiLevelType w:val="hybridMultilevel"/>
    <w:tmpl w:val="8FCE7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A50CC5"/>
    <w:multiLevelType w:val="hybridMultilevel"/>
    <w:tmpl w:val="5936FF0E"/>
    <w:lvl w:ilvl="0" w:tplc="6E88B5EE">
      <w:start w:val="1"/>
      <w:numFmt w:val="decimal"/>
      <w:lvlText w:val="%1."/>
      <w:lvlJc w:val="left"/>
      <w:pPr>
        <w:tabs>
          <w:tab w:val="num" w:pos="360"/>
        </w:tabs>
        <w:ind w:left="340" w:hanging="340"/>
      </w:pPr>
      <w:rPr>
        <w:rFonts w:ascii="Times New Roman" w:hAnsi="Times New Roman"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0" w15:restartNumberingAfterBreak="0">
    <w:nsid w:val="7D782CD5"/>
    <w:multiLevelType w:val="hybridMultilevel"/>
    <w:tmpl w:val="76507D1A"/>
    <w:lvl w:ilvl="0" w:tplc="FFFFFFFF">
      <w:start w:val="1"/>
      <w:numFmt w:val="lowerLetter"/>
      <w:lvlText w:val="%1)"/>
      <w:lvlJc w:val="left"/>
      <w:pPr>
        <w:tabs>
          <w:tab w:val="num" w:pos="466"/>
        </w:tabs>
        <w:ind w:left="466" w:hanging="360"/>
      </w:pPr>
      <w:rPr>
        <w:rFonts w:cs="Times New Roman" w:hint="default"/>
      </w:rPr>
    </w:lvl>
    <w:lvl w:ilvl="1" w:tplc="FFFFFFFF">
      <w:start w:val="1"/>
      <w:numFmt w:val="decimal"/>
      <w:lvlText w:val="%2."/>
      <w:lvlJc w:val="left"/>
      <w:pPr>
        <w:tabs>
          <w:tab w:val="num" w:pos="1186"/>
        </w:tabs>
        <w:ind w:left="1166" w:hanging="340"/>
      </w:pPr>
      <w:rPr>
        <w:rFonts w:ascii="Times New Roman" w:hAnsi="Times New Roman" w:cs="Times New Roman" w:hint="default"/>
        <w:b w:val="0"/>
        <w:i w:val="0"/>
        <w:sz w:val="22"/>
      </w:rPr>
    </w:lvl>
    <w:lvl w:ilvl="2" w:tplc="FFFFFFFF" w:tentative="1">
      <w:start w:val="1"/>
      <w:numFmt w:val="lowerRoman"/>
      <w:lvlText w:val="%3."/>
      <w:lvlJc w:val="right"/>
      <w:pPr>
        <w:tabs>
          <w:tab w:val="num" w:pos="1906"/>
        </w:tabs>
        <w:ind w:left="1906" w:hanging="180"/>
      </w:pPr>
      <w:rPr>
        <w:rFonts w:cs="Times New Roman"/>
      </w:rPr>
    </w:lvl>
    <w:lvl w:ilvl="3" w:tplc="FFFFFFFF" w:tentative="1">
      <w:start w:val="1"/>
      <w:numFmt w:val="decimal"/>
      <w:lvlText w:val="%4."/>
      <w:lvlJc w:val="left"/>
      <w:pPr>
        <w:tabs>
          <w:tab w:val="num" w:pos="2626"/>
        </w:tabs>
        <w:ind w:left="2626" w:hanging="360"/>
      </w:pPr>
      <w:rPr>
        <w:rFonts w:cs="Times New Roman"/>
      </w:rPr>
    </w:lvl>
    <w:lvl w:ilvl="4" w:tplc="FFFFFFFF" w:tentative="1">
      <w:start w:val="1"/>
      <w:numFmt w:val="lowerLetter"/>
      <w:lvlText w:val="%5."/>
      <w:lvlJc w:val="left"/>
      <w:pPr>
        <w:tabs>
          <w:tab w:val="num" w:pos="3346"/>
        </w:tabs>
        <w:ind w:left="3346" w:hanging="360"/>
      </w:pPr>
      <w:rPr>
        <w:rFonts w:cs="Times New Roman"/>
      </w:rPr>
    </w:lvl>
    <w:lvl w:ilvl="5" w:tplc="FFFFFFFF" w:tentative="1">
      <w:start w:val="1"/>
      <w:numFmt w:val="lowerRoman"/>
      <w:lvlText w:val="%6."/>
      <w:lvlJc w:val="right"/>
      <w:pPr>
        <w:tabs>
          <w:tab w:val="num" w:pos="4066"/>
        </w:tabs>
        <w:ind w:left="4066" w:hanging="180"/>
      </w:pPr>
      <w:rPr>
        <w:rFonts w:cs="Times New Roman"/>
      </w:rPr>
    </w:lvl>
    <w:lvl w:ilvl="6" w:tplc="FFFFFFFF" w:tentative="1">
      <w:start w:val="1"/>
      <w:numFmt w:val="decimal"/>
      <w:lvlText w:val="%7."/>
      <w:lvlJc w:val="left"/>
      <w:pPr>
        <w:tabs>
          <w:tab w:val="num" w:pos="4786"/>
        </w:tabs>
        <w:ind w:left="4786" w:hanging="360"/>
      </w:pPr>
      <w:rPr>
        <w:rFonts w:cs="Times New Roman"/>
      </w:rPr>
    </w:lvl>
    <w:lvl w:ilvl="7" w:tplc="FFFFFFFF" w:tentative="1">
      <w:start w:val="1"/>
      <w:numFmt w:val="lowerLetter"/>
      <w:lvlText w:val="%8."/>
      <w:lvlJc w:val="left"/>
      <w:pPr>
        <w:tabs>
          <w:tab w:val="num" w:pos="5506"/>
        </w:tabs>
        <w:ind w:left="5506" w:hanging="360"/>
      </w:pPr>
      <w:rPr>
        <w:rFonts w:cs="Times New Roman"/>
      </w:rPr>
    </w:lvl>
    <w:lvl w:ilvl="8" w:tplc="FFFFFFFF" w:tentative="1">
      <w:start w:val="1"/>
      <w:numFmt w:val="lowerRoman"/>
      <w:lvlText w:val="%9."/>
      <w:lvlJc w:val="right"/>
      <w:pPr>
        <w:tabs>
          <w:tab w:val="num" w:pos="6226"/>
        </w:tabs>
        <w:ind w:left="6226" w:hanging="180"/>
      </w:pPr>
      <w:rPr>
        <w:rFonts w:cs="Times New Roman"/>
      </w:rPr>
    </w:lvl>
  </w:abstractNum>
  <w:abstractNum w:abstractNumId="71" w15:restartNumberingAfterBreak="0">
    <w:nsid w:val="7ED033EF"/>
    <w:multiLevelType w:val="hybridMultilevel"/>
    <w:tmpl w:val="81FC46E6"/>
    <w:lvl w:ilvl="0" w:tplc="3FD40084">
      <w:start w:val="1"/>
      <w:numFmt w:val="decimal"/>
      <w:lvlText w:val="%1."/>
      <w:lvlJc w:val="left"/>
      <w:pPr>
        <w:ind w:left="587" w:hanging="360"/>
      </w:pPr>
      <w:rPr>
        <w:rFonts w:cs="Times New Roman"/>
        <w:b/>
      </w:rPr>
    </w:lvl>
    <w:lvl w:ilvl="1" w:tplc="04150019" w:tentative="1">
      <w:start w:val="1"/>
      <w:numFmt w:val="lowerLetter"/>
      <w:lvlText w:val="%2."/>
      <w:lvlJc w:val="left"/>
      <w:pPr>
        <w:ind w:left="1307" w:hanging="360"/>
      </w:pPr>
      <w:rPr>
        <w:rFonts w:cs="Times New Roman"/>
      </w:rPr>
    </w:lvl>
    <w:lvl w:ilvl="2" w:tplc="0415001B" w:tentative="1">
      <w:start w:val="1"/>
      <w:numFmt w:val="lowerRoman"/>
      <w:lvlText w:val="%3."/>
      <w:lvlJc w:val="right"/>
      <w:pPr>
        <w:ind w:left="2027" w:hanging="180"/>
      </w:pPr>
      <w:rPr>
        <w:rFonts w:cs="Times New Roman"/>
      </w:rPr>
    </w:lvl>
    <w:lvl w:ilvl="3" w:tplc="0415000F" w:tentative="1">
      <w:start w:val="1"/>
      <w:numFmt w:val="decimal"/>
      <w:lvlText w:val="%4."/>
      <w:lvlJc w:val="left"/>
      <w:pPr>
        <w:ind w:left="2747" w:hanging="360"/>
      </w:pPr>
      <w:rPr>
        <w:rFonts w:cs="Times New Roman"/>
      </w:rPr>
    </w:lvl>
    <w:lvl w:ilvl="4" w:tplc="04150019" w:tentative="1">
      <w:start w:val="1"/>
      <w:numFmt w:val="lowerLetter"/>
      <w:lvlText w:val="%5."/>
      <w:lvlJc w:val="left"/>
      <w:pPr>
        <w:ind w:left="3467" w:hanging="360"/>
      </w:pPr>
      <w:rPr>
        <w:rFonts w:cs="Times New Roman"/>
      </w:rPr>
    </w:lvl>
    <w:lvl w:ilvl="5" w:tplc="0415001B" w:tentative="1">
      <w:start w:val="1"/>
      <w:numFmt w:val="lowerRoman"/>
      <w:lvlText w:val="%6."/>
      <w:lvlJc w:val="right"/>
      <w:pPr>
        <w:ind w:left="4187" w:hanging="180"/>
      </w:pPr>
      <w:rPr>
        <w:rFonts w:cs="Times New Roman"/>
      </w:rPr>
    </w:lvl>
    <w:lvl w:ilvl="6" w:tplc="0415000F" w:tentative="1">
      <w:start w:val="1"/>
      <w:numFmt w:val="decimal"/>
      <w:lvlText w:val="%7."/>
      <w:lvlJc w:val="left"/>
      <w:pPr>
        <w:ind w:left="4907" w:hanging="360"/>
      </w:pPr>
      <w:rPr>
        <w:rFonts w:cs="Times New Roman"/>
      </w:rPr>
    </w:lvl>
    <w:lvl w:ilvl="7" w:tplc="04150019" w:tentative="1">
      <w:start w:val="1"/>
      <w:numFmt w:val="lowerLetter"/>
      <w:lvlText w:val="%8."/>
      <w:lvlJc w:val="left"/>
      <w:pPr>
        <w:ind w:left="5627" w:hanging="360"/>
      </w:pPr>
      <w:rPr>
        <w:rFonts w:cs="Times New Roman"/>
      </w:rPr>
    </w:lvl>
    <w:lvl w:ilvl="8" w:tplc="0415001B" w:tentative="1">
      <w:start w:val="1"/>
      <w:numFmt w:val="lowerRoman"/>
      <w:lvlText w:val="%9."/>
      <w:lvlJc w:val="right"/>
      <w:pPr>
        <w:ind w:left="6347"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0"/>
  </w:num>
  <w:num w:numId="16">
    <w:abstractNumId w:val="61"/>
  </w:num>
  <w:num w:numId="17">
    <w:abstractNumId w:val="33"/>
  </w:num>
  <w:num w:numId="18">
    <w:abstractNumId w:val="28"/>
  </w:num>
  <w:num w:numId="19">
    <w:abstractNumId w:val="54"/>
  </w:num>
  <w:num w:numId="20">
    <w:abstractNumId w:val="51"/>
  </w:num>
  <w:num w:numId="2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1"/>
  </w:num>
  <w:num w:numId="24">
    <w:abstractNumId w:val="59"/>
  </w:num>
  <w:num w:numId="25">
    <w:abstractNumId w:val="12"/>
  </w:num>
  <w:num w:numId="26">
    <w:abstractNumId w:val="27"/>
  </w:num>
  <w:num w:numId="27">
    <w:abstractNumId w:val="55"/>
  </w:num>
  <w:num w:numId="28">
    <w:abstractNumId w:val="30"/>
  </w:num>
  <w:num w:numId="29">
    <w:abstractNumId w:val="7"/>
  </w:num>
  <w:num w:numId="30">
    <w:abstractNumId w:val="57"/>
  </w:num>
  <w:num w:numId="31">
    <w:abstractNumId w:val="50"/>
  </w:num>
  <w:num w:numId="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num>
  <w:num w:numId="34">
    <w:abstractNumId w:val="43"/>
  </w:num>
  <w:num w:numId="35">
    <w:abstractNumId w:val="49"/>
  </w:num>
  <w:num w:numId="36">
    <w:abstractNumId w:val="22"/>
  </w:num>
  <w:num w:numId="37">
    <w:abstractNumId w:val="52"/>
  </w:num>
  <w:num w:numId="38">
    <w:abstractNumId w:val="68"/>
  </w:num>
  <w:num w:numId="39">
    <w:abstractNumId w:val="64"/>
  </w:num>
  <w:num w:numId="40">
    <w:abstractNumId w:val="63"/>
  </w:num>
  <w:num w:numId="41">
    <w:abstractNumId w:val="21"/>
  </w:num>
  <w:num w:numId="42">
    <w:abstractNumId w:val="69"/>
  </w:num>
  <w:num w:numId="43">
    <w:abstractNumId w:val="15"/>
  </w:num>
  <w:num w:numId="44">
    <w:abstractNumId w:val="4"/>
  </w:num>
  <w:num w:numId="45">
    <w:abstractNumId w:val="70"/>
  </w:num>
  <w:num w:numId="46">
    <w:abstractNumId w:val="58"/>
  </w:num>
  <w:num w:numId="47">
    <w:abstractNumId w:val="65"/>
  </w:num>
  <w:num w:numId="48">
    <w:abstractNumId w:val="26"/>
  </w:num>
  <w:num w:numId="49">
    <w:abstractNumId w:val="31"/>
  </w:num>
  <w:num w:numId="50">
    <w:abstractNumId w:val="42"/>
  </w:num>
  <w:num w:numId="51">
    <w:abstractNumId w:val="11"/>
  </w:num>
  <w:num w:numId="52">
    <w:abstractNumId w:val="48"/>
  </w:num>
  <w:num w:numId="53">
    <w:abstractNumId w:val="39"/>
  </w:num>
  <w:num w:numId="54">
    <w:abstractNumId w:val="10"/>
  </w:num>
  <w:num w:numId="55">
    <w:abstractNumId w:val="2"/>
  </w:num>
  <w:num w:numId="56">
    <w:abstractNumId w:val="37"/>
  </w:num>
  <w:num w:numId="57">
    <w:abstractNumId w:val="62"/>
  </w:num>
  <w:num w:numId="58">
    <w:abstractNumId w:val="9"/>
  </w:num>
  <w:num w:numId="59">
    <w:abstractNumId w:val="25"/>
  </w:num>
  <w:num w:numId="60">
    <w:abstractNumId w:val="41"/>
  </w:num>
  <w:num w:numId="61">
    <w:abstractNumId w:val="18"/>
  </w:num>
  <w:num w:numId="62">
    <w:abstractNumId w:val="14"/>
  </w:num>
  <w:num w:numId="63">
    <w:abstractNumId w:val="35"/>
  </w:num>
  <w:num w:numId="64">
    <w:abstractNumId w:val="20"/>
  </w:num>
  <w:num w:numId="65">
    <w:abstractNumId w:val="56"/>
  </w:num>
  <w:num w:numId="66">
    <w:abstractNumId w:val="19"/>
  </w:num>
  <w:num w:numId="67">
    <w:abstractNumId w:val="67"/>
  </w:num>
  <w:num w:numId="68">
    <w:abstractNumId w:val="36"/>
  </w:num>
  <w:num w:numId="69">
    <w:abstractNumId w:val="66"/>
  </w:num>
  <w:num w:numId="70">
    <w:abstractNumId w:val="32"/>
  </w:num>
  <w:num w:numId="71">
    <w:abstractNumId w:val="34"/>
  </w:num>
  <w:num w:numId="72">
    <w:abstractNumId w:val="13"/>
  </w:num>
  <w:num w:numId="73">
    <w:abstractNumId w:val="5"/>
  </w:num>
  <w:num w:numId="74">
    <w:abstractNumId w:val="1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C3541E86-0C22-4628-AD9A-01B88F80F2AA}"/>
  </w:docVars>
  <w:rsids>
    <w:rsidRoot w:val="00816011"/>
    <w:rsid w:val="00004703"/>
    <w:rsid w:val="00004C5F"/>
    <w:rsid w:val="00006045"/>
    <w:rsid w:val="00011DBE"/>
    <w:rsid w:val="00024199"/>
    <w:rsid w:val="00024983"/>
    <w:rsid w:val="00024F12"/>
    <w:rsid w:val="0002510F"/>
    <w:rsid w:val="00025454"/>
    <w:rsid w:val="0002558C"/>
    <w:rsid w:val="0003093F"/>
    <w:rsid w:val="000329BB"/>
    <w:rsid w:val="00032A88"/>
    <w:rsid w:val="00035CBB"/>
    <w:rsid w:val="00035DF0"/>
    <w:rsid w:val="000448AF"/>
    <w:rsid w:val="000450C7"/>
    <w:rsid w:val="00047079"/>
    <w:rsid w:val="00060C81"/>
    <w:rsid w:val="00066957"/>
    <w:rsid w:val="000711E1"/>
    <w:rsid w:val="00071A3B"/>
    <w:rsid w:val="00072730"/>
    <w:rsid w:val="00074254"/>
    <w:rsid w:val="0007585D"/>
    <w:rsid w:val="0007700B"/>
    <w:rsid w:val="000818E5"/>
    <w:rsid w:val="000821A7"/>
    <w:rsid w:val="00097B04"/>
    <w:rsid w:val="000A09CF"/>
    <w:rsid w:val="000A34AE"/>
    <w:rsid w:val="000A7543"/>
    <w:rsid w:val="000A76A9"/>
    <w:rsid w:val="000C05FC"/>
    <w:rsid w:val="000C2BA3"/>
    <w:rsid w:val="000C4A4B"/>
    <w:rsid w:val="000C6847"/>
    <w:rsid w:val="000C7033"/>
    <w:rsid w:val="000E2814"/>
    <w:rsid w:val="000E2CB4"/>
    <w:rsid w:val="000F1A16"/>
    <w:rsid w:val="000F29E3"/>
    <w:rsid w:val="00102AC5"/>
    <w:rsid w:val="0010402E"/>
    <w:rsid w:val="0011058F"/>
    <w:rsid w:val="00112AFC"/>
    <w:rsid w:val="001177EB"/>
    <w:rsid w:val="00144F65"/>
    <w:rsid w:val="001477D7"/>
    <w:rsid w:val="00152406"/>
    <w:rsid w:val="0015549C"/>
    <w:rsid w:val="0015716B"/>
    <w:rsid w:val="00157B0D"/>
    <w:rsid w:val="00163EE2"/>
    <w:rsid w:val="001660C7"/>
    <w:rsid w:val="0016747C"/>
    <w:rsid w:val="001675A3"/>
    <w:rsid w:val="0018012C"/>
    <w:rsid w:val="001814EC"/>
    <w:rsid w:val="0018236A"/>
    <w:rsid w:val="001914D6"/>
    <w:rsid w:val="00193F28"/>
    <w:rsid w:val="0019639E"/>
    <w:rsid w:val="00196945"/>
    <w:rsid w:val="001A3F61"/>
    <w:rsid w:val="001B14EB"/>
    <w:rsid w:val="001D0803"/>
    <w:rsid w:val="001D0FBF"/>
    <w:rsid w:val="001D4420"/>
    <w:rsid w:val="001E3CAF"/>
    <w:rsid w:val="001F08F2"/>
    <w:rsid w:val="002024C2"/>
    <w:rsid w:val="0021196F"/>
    <w:rsid w:val="00213F44"/>
    <w:rsid w:val="00214806"/>
    <w:rsid w:val="0022128E"/>
    <w:rsid w:val="002225C2"/>
    <w:rsid w:val="0022607E"/>
    <w:rsid w:val="00232059"/>
    <w:rsid w:val="00233B5C"/>
    <w:rsid w:val="00234FAB"/>
    <w:rsid w:val="002362A9"/>
    <w:rsid w:val="00237DC2"/>
    <w:rsid w:val="002407C5"/>
    <w:rsid w:val="002437B2"/>
    <w:rsid w:val="00245719"/>
    <w:rsid w:val="00250739"/>
    <w:rsid w:val="00255478"/>
    <w:rsid w:val="00256349"/>
    <w:rsid w:val="00263A52"/>
    <w:rsid w:val="00271DFA"/>
    <w:rsid w:val="0027662C"/>
    <w:rsid w:val="00285B19"/>
    <w:rsid w:val="00285CC9"/>
    <w:rsid w:val="0028659F"/>
    <w:rsid w:val="002900D5"/>
    <w:rsid w:val="0029090A"/>
    <w:rsid w:val="00296E7E"/>
    <w:rsid w:val="002A7987"/>
    <w:rsid w:val="002B1A13"/>
    <w:rsid w:val="002C21A9"/>
    <w:rsid w:val="002E0FE7"/>
    <w:rsid w:val="002F23AE"/>
    <w:rsid w:val="002F306B"/>
    <w:rsid w:val="002F575F"/>
    <w:rsid w:val="002F6969"/>
    <w:rsid w:val="002F7FB9"/>
    <w:rsid w:val="003063FF"/>
    <w:rsid w:val="003075E2"/>
    <w:rsid w:val="00307B28"/>
    <w:rsid w:val="00316821"/>
    <w:rsid w:val="003174D4"/>
    <w:rsid w:val="00325A56"/>
    <w:rsid w:val="0034364D"/>
    <w:rsid w:val="00356FE7"/>
    <w:rsid w:val="003631D2"/>
    <w:rsid w:val="003720B8"/>
    <w:rsid w:val="00374B8D"/>
    <w:rsid w:val="003810A9"/>
    <w:rsid w:val="003B5846"/>
    <w:rsid w:val="003C5276"/>
    <w:rsid w:val="003C52ED"/>
    <w:rsid w:val="003D1B51"/>
    <w:rsid w:val="003E7706"/>
    <w:rsid w:val="00402DF3"/>
    <w:rsid w:val="004074FF"/>
    <w:rsid w:val="00410288"/>
    <w:rsid w:val="00410E34"/>
    <w:rsid w:val="00423802"/>
    <w:rsid w:val="00424E11"/>
    <w:rsid w:val="00443D50"/>
    <w:rsid w:val="004760D5"/>
    <w:rsid w:val="004762FA"/>
    <w:rsid w:val="00480607"/>
    <w:rsid w:val="00480D75"/>
    <w:rsid w:val="00481C75"/>
    <w:rsid w:val="0048218F"/>
    <w:rsid w:val="00482419"/>
    <w:rsid w:val="00485156"/>
    <w:rsid w:val="004937CC"/>
    <w:rsid w:val="004947AE"/>
    <w:rsid w:val="00494BDF"/>
    <w:rsid w:val="00497837"/>
    <w:rsid w:val="004A791D"/>
    <w:rsid w:val="004B0E9B"/>
    <w:rsid w:val="004B1D3F"/>
    <w:rsid w:val="004B34A1"/>
    <w:rsid w:val="004C1634"/>
    <w:rsid w:val="004C1AD6"/>
    <w:rsid w:val="004C3F0E"/>
    <w:rsid w:val="004C45B4"/>
    <w:rsid w:val="00500321"/>
    <w:rsid w:val="005049BC"/>
    <w:rsid w:val="0050600B"/>
    <w:rsid w:val="00511097"/>
    <w:rsid w:val="00513531"/>
    <w:rsid w:val="00514533"/>
    <w:rsid w:val="005173F0"/>
    <w:rsid w:val="00520D46"/>
    <w:rsid w:val="0053471C"/>
    <w:rsid w:val="005411C9"/>
    <w:rsid w:val="00543B2C"/>
    <w:rsid w:val="00550819"/>
    <w:rsid w:val="00556551"/>
    <w:rsid w:val="00557781"/>
    <w:rsid w:val="005676C6"/>
    <w:rsid w:val="00577948"/>
    <w:rsid w:val="00585740"/>
    <w:rsid w:val="0058664B"/>
    <w:rsid w:val="005A31DB"/>
    <w:rsid w:val="005A333C"/>
    <w:rsid w:val="005A445C"/>
    <w:rsid w:val="005A5C14"/>
    <w:rsid w:val="005A636B"/>
    <w:rsid w:val="005B053F"/>
    <w:rsid w:val="005C48A1"/>
    <w:rsid w:val="005C61FC"/>
    <w:rsid w:val="005D53D5"/>
    <w:rsid w:val="005E712E"/>
    <w:rsid w:val="005F13C8"/>
    <w:rsid w:val="005F1F30"/>
    <w:rsid w:val="006007AF"/>
    <w:rsid w:val="00610B34"/>
    <w:rsid w:val="00611F6F"/>
    <w:rsid w:val="00620B99"/>
    <w:rsid w:val="0062537F"/>
    <w:rsid w:val="006259E8"/>
    <w:rsid w:val="00625A8D"/>
    <w:rsid w:val="00653A74"/>
    <w:rsid w:val="00656AD0"/>
    <w:rsid w:val="00657A1F"/>
    <w:rsid w:val="006630D1"/>
    <w:rsid w:val="006645C6"/>
    <w:rsid w:val="006658C7"/>
    <w:rsid w:val="006749E9"/>
    <w:rsid w:val="006771AB"/>
    <w:rsid w:val="00677885"/>
    <w:rsid w:val="00684185"/>
    <w:rsid w:val="0068480A"/>
    <w:rsid w:val="006A3024"/>
    <w:rsid w:val="006A3175"/>
    <w:rsid w:val="006A365F"/>
    <w:rsid w:val="006B1F6C"/>
    <w:rsid w:val="006B62C2"/>
    <w:rsid w:val="006C03BA"/>
    <w:rsid w:val="006C071C"/>
    <w:rsid w:val="006D43C4"/>
    <w:rsid w:val="006D61BA"/>
    <w:rsid w:val="006E098A"/>
    <w:rsid w:val="006F23BB"/>
    <w:rsid w:val="006F73ED"/>
    <w:rsid w:val="007016FF"/>
    <w:rsid w:val="00706ADB"/>
    <w:rsid w:val="00715C97"/>
    <w:rsid w:val="00717232"/>
    <w:rsid w:val="00721868"/>
    <w:rsid w:val="00722966"/>
    <w:rsid w:val="007313D1"/>
    <w:rsid w:val="007329F5"/>
    <w:rsid w:val="007346F1"/>
    <w:rsid w:val="007416C4"/>
    <w:rsid w:val="00742854"/>
    <w:rsid w:val="007461F0"/>
    <w:rsid w:val="007561AD"/>
    <w:rsid w:val="00756E4A"/>
    <w:rsid w:val="007603B6"/>
    <w:rsid w:val="00763959"/>
    <w:rsid w:val="007762C1"/>
    <w:rsid w:val="007821F8"/>
    <w:rsid w:val="00792811"/>
    <w:rsid w:val="007A4A4D"/>
    <w:rsid w:val="007A610F"/>
    <w:rsid w:val="007B4DEC"/>
    <w:rsid w:val="007B5C57"/>
    <w:rsid w:val="007C0E31"/>
    <w:rsid w:val="007C3FEA"/>
    <w:rsid w:val="007D1DA6"/>
    <w:rsid w:val="007D6A94"/>
    <w:rsid w:val="007E1955"/>
    <w:rsid w:val="007F244D"/>
    <w:rsid w:val="007F2FB9"/>
    <w:rsid w:val="00802528"/>
    <w:rsid w:val="008051BD"/>
    <w:rsid w:val="00805A45"/>
    <w:rsid w:val="0080605C"/>
    <w:rsid w:val="00810D55"/>
    <w:rsid w:val="00816011"/>
    <w:rsid w:val="00817788"/>
    <w:rsid w:val="00824418"/>
    <w:rsid w:val="008253B9"/>
    <w:rsid w:val="00835838"/>
    <w:rsid w:val="00835966"/>
    <w:rsid w:val="00841040"/>
    <w:rsid w:val="008425ED"/>
    <w:rsid w:val="00856155"/>
    <w:rsid w:val="00860FAB"/>
    <w:rsid w:val="008625AA"/>
    <w:rsid w:val="00862D1D"/>
    <w:rsid w:val="00874A95"/>
    <w:rsid w:val="00876CB3"/>
    <w:rsid w:val="008834F3"/>
    <w:rsid w:val="0088399C"/>
    <w:rsid w:val="00887FDA"/>
    <w:rsid w:val="008956F0"/>
    <w:rsid w:val="008A7152"/>
    <w:rsid w:val="008B087D"/>
    <w:rsid w:val="008B094D"/>
    <w:rsid w:val="008B61D1"/>
    <w:rsid w:val="008B7592"/>
    <w:rsid w:val="008C225F"/>
    <w:rsid w:val="008F24A9"/>
    <w:rsid w:val="008F2DBC"/>
    <w:rsid w:val="00904984"/>
    <w:rsid w:val="009122FA"/>
    <w:rsid w:val="00917584"/>
    <w:rsid w:val="009314E5"/>
    <w:rsid w:val="009457F5"/>
    <w:rsid w:val="00963E48"/>
    <w:rsid w:val="00984F82"/>
    <w:rsid w:val="0098565C"/>
    <w:rsid w:val="009A34CF"/>
    <w:rsid w:val="009A4D01"/>
    <w:rsid w:val="009A545A"/>
    <w:rsid w:val="009A61CD"/>
    <w:rsid w:val="009A6756"/>
    <w:rsid w:val="009C0DC6"/>
    <w:rsid w:val="009D23BB"/>
    <w:rsid w:val="009D55C4"/>
    <w:rsid w:val="009E07B2"/>
    <w:rsid w:val="009F44E8"/>
    <w:rsid w:val="009F6B42"/>
    <w:rsid w:val="00A01897"/>
    <w:rsid w:val="00A01B81"/>
    <w:rsid w:val="00A11DBF"/>
    <w:rsid w:val="00A144E1"/>
    <w:rsid w:val="00A403F7"/>
    <w:rsid w:val="00A44731"/>
    <w:rsid w:val="00A45C36"/>
    <w:rsid w:val="00A50FB8"/>
    <w:rsid w:val="00A5129C"/>
    <w:rsid w:val="00A652A3"/>
    <w:rsid w:val="00A70BDD"/>
    <w:rsid w:val="00A7199A"/>
    <w:rsid w:val="00A7692D"/>
    <w:rsid w:val="00AA238C"/>
    <w:rsid w:val="00AA2481"/>
    <w:rsid w:val="00AA73DF"/>
    <w:rsid w:val="00AC427B"/>
    <w:rsid w:val="00AC6E5E"/>
    <w:rsid w:val="00AC7B23"/>
    <w:rsid w:val="00AD51AF"/>
    <w:rsid w:val="00AD7F4C"/>
    <w:rsid w:val="00AE0293"/>
    <w:rsid w:val="00AF05C0"/>
    <w:rsid w:val="00AF4162"/>
    <w:rsid w:val="00B02483"/>
    <w:rsid w:val="00B11373"/>
    <w:rsid w:val="00B17CA3"/>
    <w:rsid w:val="00B31FAE"/>
    <w:rsid w:val="00B50975"/>
    <w:rsid w:val="00B50A1F"/>
    <w:rsid w:val="00B51A1D"/>
    <w:rsid w:val="00B522A5"/>
    <w:rsid w:val="00B55A90"/>
    <w:rsid w:val="00B57345"/>
    <w:rsid w:val="00B60D03"/>
    <w:rsid w:val="00B81968"/>
    <w:rsid w:val="00B9145A"/>
    <w:rsid w:val="00B9292C"/>
    <w:rsid w:val="00BC085A"/>
    <w:rsid w:val="00BC3298"/>
    <w:rsid w:val="00BC4486"/>
    <w:rsid w:val="00BD6701"/>
    <w:rsid w:val="00BE2727"/>
    <w:rsid w:val="00BE3859"/>
    <w:rsid w:val="00BE3992"/>
    <w:rsid w:val="00BF1EE1"/>
    <w:rsid w:val="00BF3D16"/>
    <w:rsid w:val="00C00923"/>
    <w:rsid w:val="00C07FCF"/>
    <w:rsid w:val="00C14A57"/>
    <w:rsid w:val="00C1524A"/>
    <w:rsid w:val="00C15CE9"/>
    <w:rsid w:val="00C20CED"/>
    <w:rsid w:val="00C230BD"/>
    <w:rsid w:val="00C24A99"/>
    <w:rsid w:val="00C3169A"/>
    <w:rsid w:val="00C41BFD"/>
    <w:rsid w:val="00C464A4"/>
    <w:rsid w:val="00C469AC"/>
    <w:rsid w:val="00C61D54"/>
    <w:rsid w:val="00C6632D"/>
    <w:rsid w:val="00C6684A"/>
    <w:rsid w:val="00C676EB"/>
    <w:rsid w:val="00C769A2"/>
    <w:rsid w:val="00C80309"/>
    <w:rsid w:val="00C8657E"/>
    <w:rsid w:val="00C964E0"/>
    <w:rsid w:val="00C96BFD"/>
    <w:rsid w:val="00CC5E42"/>
    <w:rsid w:val="00CD3A3C"/>
    <w:rsid w:val="00CD5F5D"/>
    <w:rsid w:val="00CE7CA2"/>
    <w:rsid w:val="00CF3013"/>
    <w:rsid w:val="00D031AF"/>
    <w:rsid w:val="00D0418F"/>
    <w:rsid w:val="00D05C9C"/>
    <w:rsid w:val="00D07A2E"/>
    <w:rsid w:val="00D127DC"/>
    <w:rsid w:val="00D23677"/>
    <w:rsid w:val="00D30ABB"/>
    <w:rsid w:val="00D31C32"/>
    <w:rsid w:val="00D3471A"/>
    <w:rsid w:val="00D50E0B"/>
    <w:rsid w:val="00D51B2A"/>
    <w:rsid w:val="00D51C90"/>
    <w:rsid w:val="00D57EEA"/>
    <w:rsid w:val="00D60B88"/>
    <w:rsid w:val="00D74F63"/>
    <w:rsid w:val="00D759FB"/>
    <w:rsid w:val="00D82514"/>
    <w:rsid w:val="00D85149"/>
    <w:rsid w:val="00D9542B"/>
    <w:rsid w:val="00D9701F"/>
    <w:rsid w:val="00DA6B0F"/>
    <w:rsid w:val="00DB1BC5"/>
    <w:rsid w:val="00DB1F76"/>
    <w:rsid w:val="00DB4AE2"/>
    <w:rsid w:val="00DB51A1"/>
    <w:rsid w:val="00DC41ED"/>
    <w:rsid w:val="00DD0804"/>
    <w:rsid w:val="00DD21F5"/>
    <w:rsid w:val="00DD5654"/>
    <w:rsid w:val="00DE02C3"/>
    <w:rsid w:val="00DE263E"/>
    <w:rsid w:val="00DF386E"/>
    <w:rsid w:val="00DF7F4E"/>
    <w:rsid w:val="00E03DE3"/>
    <w:rsid w:val="00E03FEB"/>
    <w:rsid w:val="00E059EE"/>
    <w:rsid w:val="00E10404"/>
    <w:rsid w:val="00E10983"/>
    <w:rsid w:val="00E132FB"/>
    <w:rsid w:val="00E16330"/>
    <w:rsid w:val="00E170BC"/>
    <w:rsid w:val="00E20DEC"/>
    <w:rsid w:val="00E23B4A"/>
    <w:rsid w:val="00E272CA"/>
    <w:rsid w:val="00E3712A"/>
    <w:rsid w:val="00E37FA0"/>
    <w:rsid w:val="00E40A57"/>
    <w:rsid w:val="00E47001"/>
    <w:rsid w:val="00E55304"/>
    <w:rsid w:val="00E6120B"/>
    <w:rsid w:val="00E64B13"/>
    <w:rsid w:val="00E72A57"/>
    <w:rsid w:val="00E778FD"/>
    <w:rsid w:val="00E93FAE"/>
    <w:rsid w:val="00E96FEF"/>
    <w:rsid w:val="00EB57EB"/>
    <w:rsid w:val="00EC59D9"/>
    <w:rsid w:val="00ED653D"/>
    <w:rsid w:val="00ED7F7A"/>
    <w:rsid w:val="00EE17F7"/>
    <w:rsid w:val="00EE1CD7"/>
    <w:rsid w:val="00EE2E61"/>
    <w:rsid w:val="00EF00F4"/>
    <w:rsid w:val="00F24886"/>
    <w:rsid w:val="00F4618E"/>
    <w:rsid w:val="00F47845"/>
    <w:rsid w:val="00F51A28"/>
    <w:rsid w:val="00F523D8"/>
    <w:rsid w:val="00F63685"/>
    <w:rsid w:val="00F64D3F"/>
    <w:rsid w:val="00F706E1"/>
    <w:rsid w:val="00F746E9"/>
    <w:rsid w:val="00F752F3"/>
    <w:rsid w:val="00F80345"/>
    <w:rsid w:val="00F92566"/>
    <w:rsid w:val="00F934E3"/>
    <w:rsid w:val="00FA1DA3"/>
    <w:rsid w:val="00FA3FDD"/>
    <w:rsid w:val="00FA4136"/>
    <w:rsid w:val="00FA47E9"/>
    <w:rsid w:val="00FB3DE4"/>
    <w:rsid w:val="00FC076A"/>
    <w:rsid w:val="00FC18F2"/>
    <w:rsid w:val="00FE0A62"/>
    <w:rsid w:val="00FE55A8"/>
    <w:rsid w:val="00FE7EB0"/>
    <w:rsid w:val="00FF6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2CEFA"/>
  <w15:docId w15:val="{DD40821C-2EAF-4E60-8168-27AB91F0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1A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61AD"/>
    <w:pPr>
      <w:ind w:left="720"/>
      <w:contextualSpacing/>
    </w:pPr>
  </w:style>
  <w:style w:type="paragraph" w:styleId="Nagwek">
    <w:name w:val="header"/>
    <w:basedOn w:val="Normalny"/>
    <w:link w:val="NagwekZnak"/>
    <w:uiPriority w:val="99"/>
    <w:unhideWhenUsed/>
    <w:rsid w:val="008839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399C"/>
  </w:style>
  <w:style w:type="paragraph" w:styleId="Stopka">
    <w:name w:val="footer"/>
    <w:basedOn w:val="Normalny"/>
    <w:link w:val="StopkaZnak"/>
    <w:uiPriority w:val="99"/>
    <w:unhideWhenUsed/>
    <w:rsid w:val="0088399C"/>
    <w:pPr>
      <w:numPr>
        <w:numId w:val="17"/>
      </w:numPr>
      <w:tabs>
        <w:tab w:val="center" w:pos="4536"/>
        <w:tab w:val="right" w:pos="9072"/>
      </w:tabs>
      <w:spacing w:after="0" w:line="240" w:lineRule="auto"/>
    </w:pPr>
  </w:style>
  <w:style w:type="character" w:customStyle="1" w:styleId="StopkaZnak">
    <w:name w:val="Stopka Znak"/>
    <w:basedOn w:val="Domylnaczcionkaakapitu"/>
    <w:link w:val="Stopka"/>
    <w:uiPriority w:val="99"/>
    <w:rsid w:val="0088399C"/>
  </w:style>
  <w:style w:type="paragraph" w:styleId="Tekstdymka">
    <w:name w:val="Balloon Text"/>
    <w:basedOn w:val="Normalny"/>
    <w:link w:val="TekstdymkaZnak"/>
    <w:uiPriority w:val="99"/>
    <w:semiHidden/>
    <w:unhideWhenUsed/>
    <w:rsid w:val="003810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10A9"/>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A70B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70BDD"/>
    <w:rPr>
      <w:sz w:val="20"/>
      <w:szCs w:val="20"/>
    </w:rPr>
  </w:style>
  <w:style w:type="character" w:styleId="Odwoanieprzypisudolnego">
    <w:name w:val="footnote reference"/>
    <w:basedOn w:val="Domylnaczcionkaakapitu"/>
    <w:uiPriority w:val="99"/>
    <w:semiHidden/>
    <w:unhideWhenUsed/>
    <w:rsid w:val="00A70BDD"/>
    <w:rPr>
      <w:vertAlign w:val="superscript"/>
    </w:rPr>
  </w:style>
  <w:style w:type="character" w:styleId="Hipercze">
    <w:name w:val="Hyperlink"/>
    <w:basedOn w:val="Domylnaczcionkaakapitu"/>
    <w:uiPriority w:val="99"/>
    <w:unhideWhenUsed/>
    <w:rsid w:val="0011058F"/>
    <w:rPr>
      <w:color w:val="0000FF" w:themeColor="hyperlink"/>
      <w:u w:val="single"/>
    </w:rPr>
  </w:style>
  <w:style w:type="character" w:customStyle="1" w:styleId="Nierozpoznanawzmianka1">
    <w:name w:val="Nierozpoznana wzmianka1"/>
    <w:basedOn w:val="Domylnaczcionkaakapitu"/>
    <w:uiPriority w:val="99"/>
    <w:semiHidden/>
    <w:unhideWhenUsed/>
    <w:rsid w:val="0011058F"/>
    <w:rPr>
      <w:color w:val="605E5C"/>
      <w:shd w:val="clear" w:color="auto" w:fill="E1DFDD"/>
    </w:rPr>
  </w:style>
  <w:style w:type="character" w:styleId="Odwoaniedokomentarza">
    <w:name w:val="annotation reference"/>
    <w:basedOn w:val="Domylnaczcionkaakapitu"/>
    <w:uiPriority w:val="99"/>
    <w:semiHidden/>
    <w:unhideWhenUsed/>
    <w:rsid w:val="00E03DE3"/>
    <w:rPr>
      <w:sz w:val="16"/>
      <w:szCs w:val="16"/>
    </w:rPr>
  </w:style>
  <w:style w:type="paragraph" w:styleId="Tekstkomentarza">
    <w:name w:val="annotation text"/>
    <w:basedOn w:val="Normalny"/>
    <w:link w:val="TekstkomentarzaZnak"/>
    <w:uiPriority w:val="99"/>
    <w:semiHidden/>
    <w:unhideWhenUsed/>
    <w:rsid w:val="00E03D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3DE3"/>
    <w:rPr>
      <w:sz w:val="20"/>
      <w:szCs w:val="20"/>
    </w:rPr>
  </w:style>
  <w:style w:type="paragraph" w:styleId="Tematkomentarza">
    <w:name w:val="annotation subject"/>
    <w:basedOn w:val="Tekstkomentarza"/>
    <w:next w:val="Tekstkomentarza"/>
    <w:link w:val="TematkomentarzaZnak"/>
    <w:uiPriority w:val="99"/>
    <w:semiHidden/>
    <w:unhideWhenUsed/>
    <w:rsid w:val="00E03DE3"/>
    <w:rPr>
      <w:b/>
      <w:bCs/>
    </w:rPr>
  </w:style>
  <w:style w:type="character" w:customStyle="1" w:styleId="TematkomentarzaZnak">
    <w:name w:val="Temat komentarza Znak"/>
    <w:basedOn w:val="TekstkomentarzaZnak"/>
    <w:link w:val="Tematkomentarza"/>
    <w:uiPriority w:val="99"/>
    <w:semiHidden/>
    <w:rsid w:val="00E03D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127130">
      <w:bodyDiv w:val="1"/>
      <w:marLeft w:val="0"/>
      <w:marRight w:val="0"/>
      <w:marTop w:val="0"/>
      <w:marBottom w:val="0"/>
      <w:divBdr>
        <w:top w:val="none" w:sz="0" w:space="0" w:color="auto"/>
        <w:left w:val="none" w:sz="0" w:space="0" w:color="auto"/>
        <w:bottom w:val="none" w:sz="0" w:space="0" w:color="auto"/>
        <w:right w:val="none" w:sz="0" w:space="0" w:color="auto"/>
      </w:divBdr>
    </w:div>
    <w:div w:id="183903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41E86-0C22-4628-AD9A-01B88F80F2AA}">
  <ds:schemaRefs>
    <ds:schemaRef ds:uri="http://www.w3.org/2001/XMLSchema"/>
  </ds:schemaRefs>
</ds:datastoreItem>
</file>

<file path=customXml/itemProps2.xml><?xml version="1.0" encoding="utf-8"?>
<ds:datastoreItem xmlns:ds="http://schemas.openxmlformats.org/officeDocument/2006/customXml" ds:itemID="{AE674B21-9303-418D-A2EA-29CCBB627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2</Pages>
  <Words>655</Words>
  <Characters>3935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Kasza Aneta</dc:creator>
  <cp:lastModifiedBy>Kulon Przemysław</cp:lastModifiedBy>
  <cp:revision>113</cp:revision>
  <cp:lastPrinted>2022-11-21T11:37:00Z</cp:lastPrinted>
  <dcterms:created xsi:type="dcterms:W3CDTF">2020-04-24T13:09:00Z</dcterms:created>
  <dcterms:modified xsi:type="dcterms:W3CDTF">2022-11-29T06:16:00Z</dcterms:modified>
</cp:coreProperties>
</file>